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4D50" w:rsidRPr="00281555" w:rsidRDefault="00DF4D50" w:rsidP="00DF4D50">
      <w:pPr>
        <w:tabs>
          <w:tab w:val="left" w:pos="11430"/>
        </w:tabs>
        <w:spacing w:after="0" w:line="240" w:lineRule="auto"/>
        <w:jc w:val="center"/>
        <w:rPr>
          <w:rFonts w:cs="Times New Roman"/>
          <w:b/>
          <w:szCs w:val="28"/>
          <w:lang w:val="pl-PL"/>
        </w:rPr>
      </w:pPr>
      <w:r w:rsidRPr="00281555">
        <w:rPr>
          <w:rFonts w:cs="Times New Roman"/>
          <w:b/>
          <w:szCs w:val="28"/>
          <w:lang w:val="pl-PL"/>
        </w:rPr>
        <w:t>Lịch làm việc của Lãnh đạ</w:t>
      </w:r>
      <w:r w:rsidR="00C11268" w:rsidRPr="00281555">
        <w:rPr>
          <w:rFonts w:cs="Times New Roman"/>
          <w:b/>
          <w:szCs w:val="28"/>
          <w:lang w:val="pl-PL"/>
        </w:rPr>
        <w:t>o Văn phòng</w:t>
      </w:r>
      <w:r w:rsidRPr="00281555">
        <w:rPr>
          <w:rFonts w:cs="Times New Roman"/>
          <w:b/>
          <w:szCs w:val="28"/>
          <w:lang w:val="pl-PL"/>
        </w:rPr>
        <w:t xml:space="preserve"> Ủy ban</w:t>
      </w:r>
      <w:r w:rsidR="000E0B72" w:rsidRPr="00281555">
        <w:rPr>
          <w:rFonts w:cs="Times New Roman"/>
          <w:b/>
          <w:szCs w:val="28"/>
          <w:lang w:val="pl-PL"/>
        </w:rPr>
        <w:t xml:space="preserve"> </w:t>
      </w:r>
      <w:r w:rsidRPr="00281555">
        <w:rPr>
          <w:rFonts w:cs="Times New Roman"/>
          <w:b/>
          <w:szCs w:val="28"/>
          <w:lang w:val="pl-PL"/>
        </w:rPr>
        <w:t>tuầ</w:t>
      </w:r>
      <w:r w:rsidR="00EB48B8" w:rsidRPr="00281555">
        <w:rPr>
          <w:rFonts w:cs="Times New Roman"/>
          <w:b/>
          <w:szCs w:val="28"/>
          <w:lang w:val="pl-PL"/>
        </w:rPr>
        <w:t xml:space="preserve">n </w:t>
      </w:r>
      <w:r w:rsidR="00281555" w:rsidRPr="00281555">
        <w:rPr>
          <w:rFonts w:cs="Times New Roman"/>
          <w:b/>
          <w:szCs w:val="28"/>
          <w:lang w:val="pl-PL"/>
        </w:rPr>
        <w:t>3</w:t>
      </w:r>
      <w:r w:rsidR="00893918">
        <w:rPr>
          <w:rFonts w:cs="Times New Roman"/>
          <w:b/>
          <w:szCs w:val="28"/>
          <w:lang w:val="pl-PL"/>
        </w:rPr>
        <w:t>5</w:t>
      </w:r>
      <w:r w:rsidR="00A42AAF" w:rsidRPr="00281555">
        <w:rPr>
          <w:rFonts w:cs="Times New Roman"/>
          <w:b/>
          <w:szCs w:val="28"/>
          <w:lang w:val="pl-PL"/>
        </w:rPr>
        <w:t xml:space="preserve"> năm 2023</w:t>
      </w:r>
    </w:p>
    <w:p w:rsidR="00DF4D50" w:rsidRPr="00E56C0A" w:rsidRDefault="00A51CA1" w:rsidP="00D42775">
      <w:pPr>
        <w:tabs>
          <w:tab w:val="left" w:pos="2325"/>
        </w:tabs>
        <w:spacing w:after="0" w:line="240" w:lineRule="auto"/>
        <w:rPr>
          <w:rStyle w:val="Strong"/>
          <w:rFonts w:cs="Times New Roman"/>
          <w:bCs w:val="0"/>
          <w:i/>
          <w:sz w:val="24"/>
          <w:szCs w:val="24"/>
        </w:rPr>
      </w:pPr>
      <w:r w:rsidRPr="00E56C0A">
        <w:rPr>
          <w:rFonts w:cs="Times New Roman"/>
          <w:b/>
          <w:i/>
          <w:sz w:val="24"/>
          <w:szCs w:val="24"/>
        </w:rPr>
        <w:tab/>
      </w:r>
    </w:p>
    <w:tbl>
      <w:tblPr>
        <w:tblW w:w="15282"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40"/>
        <w:gridCol w:w="857"/>
        <w:gridCol w:w="7513"/>
        <w:gridCol w:w="1170"/>
        <w:gridCol w:w="3150"/>
        <w:gridCol w:w="1152"/>
      </w:tblGrid>
      <w:tr w:rsidR="0058636D" w:rsidRPr="00E56C0A" w:rsidTr="00E824D4">
        <w:trPr>
          <w:tblHeader/>
        </w:trPr>
        <w:tc>
          <w:tcPr>
            <w:tcW w:w="2297" w:type="dxa"/>
            <w:gridSpan w:val="2"/>
            <w:shd w:val="clear" w:color="auto" w:fill="auto"/>
            <w:vAlign w:val="center"/>
          </w:tcPr>
          <w:p w:rsidR="00DF4D50" w:rsidRPr="00E56C0A" w:rsidRDefault="00DF4D50" w:rsidP="008F4683">
            <w:pPr>
              <w:spacing w:before="60" w:after="60"/>
              <w:jc w:val="center"/>
              <w:rPr>
                <w:rFonts w:cs="Times New Roman"/>
                <w:b/>
                <w:sz w:val="24"/>
                <w:szCs w:val="24"/>
              </w:rPr>
            </w:pPr>
            <w:r w:rsidRPr="00E56C0A">
              <w:rPr>
                <w:rFonts w:cs="Times New Roman"/>
                <w:b/>
                <w:sz w:val="24"/>
                <w:szCs w:val="24"/>
              </w:rPr>
              <w:t>Thời gian</w:t>
            </w:r>
          </w:p>
        </w:tc>
        <w:tc>
          <w:tcPr>
            <w:tcW w:w="7513" w:type="dxa"/>
            <w:shd w:val="clear" w:color="auto" w:fill="auto"/>
            <w:vAlign w:val="center"/>
          </w:tcPr>
          <w:p w:rsidR="00DF4D50" w:rsidRPr="00E56C0A" w:rsidRDefault="00DF4D50" w:rsidP="008F4683">
            <w:pPr>
              <w:spacing w:before="60" w:after="60"/>
              <w:jc w:val="center"/>
              <w:rPr>
                <w:rFonts w:cs="Times New Roman"/>
                <w:b/>
                <w:sz w:val="24"/>
                <w:szCs w:val="24"/>
              </w:rPr>
            </w:pPr>
            <w:r w:rsidRPr="00E56C0A">
              <w:rPr>
                <w:rFonts w:cs="Times New Roman"/>
                <w:b/>
                <w:sz w:val="24"/>
                <w:szCs w:val="24"/>
              </w:rPr>
              <w:t>Nội dung</w:t>
            </w:r>
          </w:p>
        </w:tc>
        <w:tc>
          <w:tcPr>
            <w:tcW w:w="1170" w:type="dxa"/>
            <w:shd w:val="clear" w:color="auto" w:fill="auto"/>
            <w:vAlign w:val="center"/>
          </w:tcPr>
          <w:p w:rsidR="00DF4D50" w:rsidRPr="00E56C0A" w:rsidRDefault="00A11A29" w:rsidP="00A11A29">
            <w:pPr>
              <w:spacing w:before="60" w:after="60"/>
              <w:jc w:val="center"/>
              <w:rPr>
                <w:rFonts w:cs="Times New Roman"/>
                <w:b/>
                <w:sz w:val="24"/>
                <w:szCs w:val="24"/>
              </w:rPr>
            </w:pPr>
            <w:r w:rsidRPr="00E56C0A">
              <w:rPr>
                <w:rFonts w:cs="Times New Roman"/>
                <w:b/>
                <w:sz w:val="24"/>
                <w:szCs w:val="24"/>
              </w:rPr>
              <w:t xml:space="preserve">Phòng </w:t>
            </w:r>
            <w:r w:rsidR="00DF4D50" w:rsidRPr="00E56C0A">
              <w:rPr>
                <w:rFonts w:cs="Times New Roman"/>
                <w:b/>
                <w:sz w:val="24"/>
                <w:szCs w:val="24"/>
              </w:rPr>
              <w:t>chuẩn bị</w:t>
            </w:r>
          </w:p>
        </w:tc>
        <w:tc>
          <w:tcPr>
            <w:tcW w:w="3150" w:type="dxa"/>
            <w:shd w:val="clear" w:color="auto" w:fill="auto"/>
            <w:vAlign w:val="center"/>
          </w:tcPr>
          <w:p w:rsidR="00DF4D50" w:rsidRPr="00E56C0A" w:rsidRDefault="00DF4D50" w:rsidP="008F4683">
            <w:pPr>
              <w:spacing w:before="60" w:after="60"/>
              <w:jc w:val="center"/>
              <w:rPr>
                <w:rFonts w:cs="Times New Roman"/>
                <w:b/>
                <w:sz w:val="24"/>
                <w:szCs w:val="24"/>
              </w:rPr>
            </w:pPr>
            <w:r w:rsidRPr="00E56C0A">
              <w:rPr>
                <w:rFonts w:cs="Times New Roman"/>
                <w:b/>
                <w:sz w:val="24"/>
                <w:szCs w:val="24"/>
              </w:rPr>
              <w:t xml:space="preserve">Thành phần </w:t>
            </w:r>
          </w:p>
          <w:p w:rsidR="00DF4D50" w:rsidRPr="00E56C0A" w:rsidRDefault="00DF4D50" w:rsidP="008F4683">
            <w:pPr>
              <w:spacing w:before="60" w:after="60"/>
              <w:jc w:val="center"/>
              <w:rPr>
                <w:rFonts w:cs="Times New Roman"/>
                <w:b/>
                <w:sz w:val="24"/>
                <w:szCs w:val="24"/>
              </w:rPr>
            </w:pPr>
            <w:r w:rsidRPr="00E56C0A">
              <w:rPr>
                <w:rFonts w:cs="Times New Roman"/>
                <w:b/>
                <w:sz w:val="24"/>
                <w:szCs w:val="24"/>
              </w:rPr>
              <w:t>tham dự</w:t>
            </w:r>
          </w:p>
        </w:tc>
        <w:tc>
          <w:tcPr>
            <w:tcW w:w="1152" w:type="dxa"/>
            <w:shd w:val="clear" w:color="auto" w:fill="auto"/>
            <w:vAlign w:val="center"/>
          </w:tcPr>
          <w:p w:rsidR="00DF4D50" w:rsidRPr="00E56C0A" w:rsidRDefault="00DF4D50" w:rsidP="008F4683">
            <w:pPr>
              <w:spacing w:before="60" w:after="60"/>
              <w:jc w:val="center"/>
              <w:rPr>
                <w:rFonts w:cs="Times New Roman"/>
                <w:b/>
                <w:sz w:val="24"/>
                <w:szCs w:val="24"/>
              </w:rPr>
            </w:pPr>
            <w:r w:rsidRPr="00E56C0A">
              <w:rPr>
                <w:rFonts w:cs="Times New Roman"/>
                <w:b/>
                <w:sz w:val="24"/>
                <w:szCs w:val="24"/>
              </w:rPr>
              <w:t>Địa điểm</w:t>
            </w:r>
          </w:p>
        </w:tc>
      </w:tr>
      <w:tr w:rsidR="0006790E" w:rsidRPr="00E56C0A" w:rsidTr="00281555">
        <w:trPr>
          <w:trHeight w:val="683"/>
        </w:trPr>
        <w:tc>
          <w:tcPr>
            <w:tcW w:w="1440" w:type="dxa"/>
            <w:vMerge w:val="restart"/>
            <w:shd w:val="clear" w:color="auto" w:fill="auto"/>
            <w:vAlign w:val="center"/>
          </w:tcPr>
          <w:p w:rsidR="0006790E" w:rsidRPr="00E56C0A" w:rsidRDefault="0006790E" w:rsidP="001E270F">
            <w:pPr>
              <w:widowControl w:val="0"/>
              <w:autoSpaceDE w:val="0"/>
              <w:autoSpaceDN w:val="0"/>
              <w:adjustRightInd w:val="0"/>
              <w:spacing w:before="120" w:after="120" w:line="320" w:lineRule="exact"/>
              <w:jc w:val="center"/>
              <w:rPr>
                <w:rFonts w:cs="Times New Roman"/>
                <w:b/>
                <w:sz w:val="24"/>
                <w:szCs w:val="24"/>
              </w:rPr>
            </w:pPr>
            <w:r w:rsidRPr="00E56C0A">
              <w:rPr>
                <w:rFonts w:cs="Times New Roman"/>
                <w:b/>
                <w:sz w:val="24"/>
                <w:szCs w:val="24"/>
              </w:rPr>
              <w:t>Thứ Hai</w:t>
            </w:r>
            <w:r w:rsidRPr="00E56C0A">
              <w:rPr>
                <w:rFonts w:cs="Times New Roman"/>
                <w:b/>
                <w:sz w:val="24"/>
                <w:szCs w:val="24"/>
              </w:rPr>
              <w:br/>
            </w:r>
            <w:r w:rsidR="001E270F">
              <w:rPr>
                <w:rFonts w:cs="Times New Roman"/>
                <w:b/>
                <w:sz w:val="24"/>
                <w:szCs w:val="24"/>
              </w:rPr>
              <w:t>28</w:t>
            </w:r>
            <w:r>
              <w:rPr>
                <w:rFonts w:cs="Times New Roman"/>
                <w:b/>
                <w:sz w:val="24"/>
                <w:szCs w:val="24"/>
              </w:rPr>
              <w:t>/</w:t>
            </w:r>
            <w:r w:rsidR="001E270F">
              <w:rPr>
                <w:rFonts w:cs="Times New Roman"/>
                <w:b/>
                <w:sz w:val="24"/>
                <w:szCs w:val="24"/>
              </w:rPr>
              <w:t>8</w:t>
            </w:r>
          </w:p>
        </w:tc>
        <w:tc>
          <w:tcPr>
            <w:tcW w:w="857" w:type="dxa"/>
            <w:shd w:val="clear" w:color="auto" w:fill="auto"/>
            <w:vAlign w:val="center"/>
          </w:tcPr>
          <w:p w:rsidR="0006790E" w:rsidRPr="00170361" w:rsidRDefault="0006790E" w:rsidP="0006790E">
            <w:pPr>
              <w:jc w:val="center"/>
              <w:rPr>
                <w:rFonts w:cs="Times New Roman"/>
                <w:color w:val="333333"/>
                <w:sz w:val="24"/>
                <w:szCs w:val="24"/>
                <w:shd w:val="clear" w:color="auto" w:fill="FFFFFF"/>
              </w:rPr>
            </w:pPr>
            <w:r>
              <w:rPr>
                <w:rFonts w:cs="Times New Roman"/>
                <w:color w:val="333333"/>
                <w:sz w:val="24"/>
                <w:szCs w:val="24"/>
                <w:shd w:val="clear" w:color="auto" w:fill="FFFFFF"/>
              </w:rPr>
              <w:t>8</w:t>
            </w:r>
            <w:r w:rsidRPr="00170361">
              <w:rPr>
                <w:rFonts w:cs="Times New Roman"/>
                <w:color w:val="333333"/>
                <w:sz w:val="24"/>
                <w:szCs w:val="24"/>
                <w:shd w:val="clear" w:color="auto" w:fill="FFFFFF"/>
              </w:rPr>
              <w:t>h</w:t>
            </w:r>
          </w:p>
        </w:tc>
        <w:tc>
          <w:tcPr>
            <w:tcW w:w="7513" w:type="dxa"/>
            <w:shd w:val="clear" w:color="auto" w:fill="auto"/>
            <w:vAlign w:val="center"/>
          </w:tcPr>
          <w:p w:rsidR="0006790E" w:rsidRPr="00170361" w:rsidRDefault="0006790E" w:rsidP="0006790E">
            <w:pPr>
              <w:jc w:val="both"/>
              <w:rPr>
                <w:rFonts w:cs="Times New Roman"/>
                <w:color w:val="333333"/>
                <w:sz w:val="24"/>
                <w:szCs w:val="24"/>
                <w:shd w:val="clear" w:color="auto" w:fill="FFFFFF"/>
              </w:rPr>
            </w:pPr>
            <w:r>
              <w:rPr>
                <w:rFonts w:ascii="Arial" w:hAnsi="Arial" w:cs="Arial"/>
                <w:color w:val="333333"/>
                <w:sz w:val="21"/>
                <w:szCs w:val="21"/>
                <w:shd w:val="clear" w:color="auto" w:fill="FFFFFF"/>
              </w:rPr>
              <w:t>BTCN Hầu A Lềnh dự Phiên họp thứ 4 Ban chỉ đạo Trung ương các Chương trình MTQG trực tuyến với các địa phương sơ kết thực hiện các Chương trình từ năm 2021 đến nay và nhiệm vụ giải pháp thời gian tới</w:t>
            </w:r>
          </w:p>
        </w:tc>
        <w:tc>
          <w:tcPr>
            <w:tcW w:w="1170" w:type="dxa"/>
            <w:shd w:val="clear" w:color="auto" w:fill="auto"/>
            <w:vAlign w:val="center"/>
          </w:tcPr>
          <w:p w:rsidR="0006790E" w:rsidRPr="00BB0E4F" w:rsidRDefault="0006790E" w:rsidP="0006790E">
            <w:pPr>
              <w:widowControl w:val="0"/>
              <w:autoSpaceDE w:val="0"/>
              <w:autoSpaceDN w:val="0"/>
              <w:adjustRightInd w:val="0"/>
              <w:spacing w:before="120" w:after="120" w:line="320" w:lineRule="exact"/>
              <w:jc w:val="center"/>
              <w:rPr>
                <w:rFonts w:cs="Times New Roman"/>
                <w:color w:val="333333"/>
                <w:sz w:val="24"/>
                <w:szCs w:val="24"/>
                <w:shd w:val="clear" w:color="auto" w:fill="FFFFFF"/>
              </w:rPr>
            </w:pPr>
          </w:p>
        </w:tc>
        <w:tc>
          <w:tcPr>
            <w:tcW w:w="3150" w:type="dxa"/>
            <w:shd w:val="clear" w:color="auto" w:fill="auto"/>
            <w:vAlign w:val="center"/>
          </w:tcPr>
          <w:p w:rsidR="0006790E" w:rsidRPr="00170361" w:rsidRDefault="0006790E" w:rsidP="0006790E">
            <w:pPr>
              <w:widowControl w:val="0"/>
              <w:shd w:val="clear" w:color="auto" w:fill="FFFFFF"/>
              <w:autoSpaceDE w:val="0"/>
              <w:autoSpaceDN w:val="0"/>
              <w:adjustRightInd w:val="0"/>
              <w:spacing w:before="120" w:after="120" w:line="320" w:lineRule="exact"/>
              <w:rPr>
                <w:rFonts w:cs="Times New Roman"/>
                <w:color w:val="333333"/>
                <w:sz w:val="24"/>
                <w:szCs w:val="24"/>
                <w:shd w:val="clear" w:color="auto" w:fill="FFFFFF"/>
              </w:rPr>
            </w:pPr>
            <w:r>
              <w:rPr>
                <w:rFonts w:ascii="Arial" w:hAnsi="Arial" w:cs="Arial"/>
                <w:color w:val="333333"/>
                <w:sz w:val="21"/>
                <w:szCs w:val="21"/>
                <w:shd w:val="clear" w:color="auto" w:fill="FFFFFF"/>
              </w:rPr>
              <w:t>Thư ký BTCN</w:t>
            </w:r>
          </w:p>
        </w:tc>
        <w:tc>
          <w:tcPr>
            <w:tcW w:w="1152" w:type="dxa"/>
            <w:shd w:val="clear" w:color="auto" w:fill="auto"/>
            <w:vAlign w:val="center"/>
          </w:tcPr>
          <w:p w:rsidR="0006790E" w:rsidRPr="00170361" w:rsidRDefault="0006790E" w:rsidP="0006790E">
            <w:pPr>
              <w:widowControl w:val="0"/>
              <w:shd w:val="clear" w:color="auto" w:fill="FFFFFF"/>
              <w:autoSpaceDE w:val="0"/>
              <w:autoSpaceDN w:val="0"/>
              <w:adjustRightInd w:val="0"/>
              <w:spacing w:before="120" w:after="120" w:line="320" w:lineRule="exact"/>
              <w:jc w:val="center"/>
              <w:rPr>
                <w:rFonts w:cs="Times New Roman"/>
                <w:color w:val="333333"/>
                <w:sz w:val="24"/>
                <w:szCs w:val="24"/>
                <w:shd w:val="clear" w:color="auto" w:fill="FFFFFF"/>
              </w:rPr>
            </w:pPr>
            <w:r>
              <w:rPr>
                <w:rFonts w:ascii="Arial" w:hAnsi="Arial" w:cs="Arial"/>
                <w:color w:val="333333"/>
                <w:sz w:val="21"/>
                <w:szCs w:val="21"/>
                <w:shd w:val="clear" w:color="auto" w:fill="FFFFFF"/>
              </w:rPr>
              <w:t>PH Chính phủ, Tầng 3, Nhà 9 tầng, Trụ sở Chính phủ</w:t>
            </w:r>
          </w:p>
        </w:tc>
      </w:tr>
      <w:tr w:rsidR="0006790E" w:rsidRPr="00E56C0A" w:rsidTr="00281555">
        <w:trPr>
          <w:trHeight w:val="683"/>
        </w:trPr>
        <w:tc>
          <w:tcPr>
            <w:tcW w:w="1440" w:type="dxa"/>
            <w:vMerge/>
            <w:shd w:val="clear" w:color="auto" w:fill="auto"/>
            <w:vAlign w:val="center"/>
          </w:tcPr>
          <w:p w:rsidR="0006790E" w:rsidRPr="00E56C0A" w:rsidRDefault="0006790E" w:rsidP="0006790E">
            <w:pPr>
              <w:widowControl w:val="0"/>
              <w:autoSpaceDE w:val="0"/>
              <w:autoSpaceDN w:val="0"/>
              <w:adjustRightInd w:val="0"/>
              <w:spacing w:before="120" w:after="120" w:line="320" w:lineRule="exact"/>
              <w:jc w:val="center"/>
              <w:rPr>
                <w:rFonts w:cs="Times New Roman"/>
                <w:b/>
                <w:sz w:val="24"/>
                <w:szCs w:val="24"/>
              </w:rPr>
            </w:pPr>
          </w:p>
        </w:tc>
        <w:tc>
          <w:tcPr>
            <w:tcW w:w="857" w:type="dxa"/>
            <w:shd w:val="clear" w:color="auto" w:fill="auto"/>
            <w:vAlign w:val="center"/>
          </w:tcPr>
          <w:p w:rsidR="0006790E" w:rsidRPr="00170361" w:rsidRDefault="0006790E" w:rsidP="0006790E">
            <w:pPr>
              <w:jc w:val="center"/>
              <w:rPr>
                <w:rFonts w:cs="Times New Roman"/>
                <w:color w:val="333333"/>
                <w:sz w:val="24"/>
                <w:szCs w:val="24"/>
                <w:shd w:val="clear" w:color="auto" w:fill="FFFFFF"/>
              </w:rPr>
            </w:pPr>
            <w:r>
              <w:rPr>
                <w:rFonts w:cs="Times New Roman"/>
                <w:color w:val="333333"/>
                <w:sz w:val="24"/>
                <w:szCs w:val="24"/>
                <w:shd w:val="clear" w:color="auto" w:fill="FFFFFF"/>
              </w:rPr>
              <w:t>8h</w:t>
            </w:r>
          </w:p>
        </w:tc>
        <w:tc>
          <w:tcPr>
            <w:tcW w:w="7513" w:type="dxa"/>
            <w:shd w:val="clear" w:color="auto" w:fill="auto"/>
            <w:vAlign w:val="center"/>
          </w:tcPr>
          <w:p w:rsidR="0006790E" w:rsidRPr="00170361" w:rsidRDefault="0006790E" w:rsidP="0006790E">
            <w:pPr>
              <w:jc w:val="both"/>
              <w:rPr>
                <w:rFonts w:cs="Times New Roman"/>
                <w:color w:val="333333"/>
                <w:sz w:val="24"/>
                <w:szCs w:val="24"/>
                <w:shd w:val="clear" w:color="auto" w:fill="FFFFFF"/>
              </w:rPr>
            </w:pPr>
            <w:r>
              <w:rPr>
                <w:rFonts w:ascii="Arial" w:hAnsi="Arial" w:cs="Arial"/>
                <w:color w:val="333333"/>
                <w:sz w:val="21"/>
                <w:szCs w:val="21"/>
                <w:shd w:val="clear" w:color="auto" w:fill="FFFFFF"/>
              </w:rPr>
              <w:t>Hội nghị thông tin chuyên đề chào mừng kỷ niệm 78 năm Ngày Cách mạng tháng Tám thành công (19/8/1945 - 19/8/2023) và Ngày Quốc khánh nước Cộng hòa xã hội chủ nghĩa Việt Nam (02/9/1945 - 02/9/2023) trong Đảng bộ Khối các cơ quan Trung ương</w:t>
            </w:r>
          </w:p>
        </w:tc>
        <w:tc>
          <w:tcPr>
            <w:tcW w:w="1170" w:type="dxa"/>
            <w:shd w:val="clear" w:color="auto" w:fill="auto"/>
            <w:vAlign w:val="center"/>
          </w:tcPr>
          <w:p w:rsidR="0006790E" w:rsidRPr="00BB0E4F" w:rsidRDefault="0006790E" w:rsidP="0006790E">
            <w:pPr>
              <w:widowControl w:val="0"/>
              <w:autoSpaceDE w:val="0"/>
              <w:autoSpaceDN w:val="0"/>
              <w:adjustRightInd w:val="0"/>
              <w:spacing w:before="120" w:after="120" w:line="320" w:lineRule="exact"/>
              <w:jc w:val="center"/>
              <w:rPr>
                <w:rFonts w:cs="Times New Roman"/>
                <w:color w:val="333333"/>
                <w:sz w:val="24"/>
                <w:szCs w:val="24"/>
                <w:shd w:val="clear" w:color="auto" w:fill="FFFFFF"/>
              </w:rPr>
            </w:pPr>
          </w:p>
        </w:tc>
        <w:tc>
          <w:tcPr>
            <w:tcW w:w="3150" w:type="dxa"/>
            <w:shd w:val="clear" w:color="auto" w:fill="auto"/>
            <w:vAlign w:val="center"/>
          </w:tcPr>
          <w:p w:rsidR="0006790E" w:rsidRPr="00170361" w:rsidRDefault="0006790E" w:rsidP="0006790E">
            <w:pPr>
              <w:widowControl w:val="0"/>
              <w:shd w:val="clear" w:color="auto" w:fill="FFFFFF"/>
              <w:autoSpaceDE w:val="0"/>
              <w:autoSpaceDN w:val="0"/>
              <w:adjustRightInd w:val="0"/>
              <w:spacing w:before="120" w:after="120" w:line="320" w:lineRule="exact"/>
              <w:rPr>
                <w:rFonts w:cs="Times New Roman"/>
                <w:color w:val="333333"/>
                <w:sz w:val="24"/>
                <w:szCs w:val="24"/>
                <w:shd w:val="clear" w:color="auto" w:fill="FFFFFF"/>
              </w:rPr>
            </w:pPr>
            <w:r>
              <w:rPr>
                <w:rFonts w:ascii="Arial" w:hAnsi="Arial" w:cs="Arial"/>
                <w:color w:val="333333"/>
                <w:sz w:val="21"/>
                <w:szCs w:val="21"/>
                <w:shd w:val="clear" w:color="auto" w:fill="FFFFFF"/>
              </w:rPr>
              <w:t>Cấp ủy các tổ chức đảng trực thuộc</w:t>
            </w:r>
          </w:p>
        </w:tc>
        <w:tc>
          <w:tcPr>
            <w:tcW w:w="1152" w:type="dxa"/>
            <w:shd w:val="clear" w:color="auto" w:fill="auto"/>
            <w:vAlign w:val="center"/>
          </w:tcPr>
          <w:p w:rsidR="0006790E" w:rsidRPr="00170361" w:rsidRDefault="0006790E" w:rsidP="0006790E">
            <w:pPr>
              <w:widowControl w:val="0"/>
              <w:shd w:val="clear" w:color="auto" w:fill="FFFFFF"/>
              <w:autoSpaceDE w:val="0"/>
              <w:autoSpaceDN w:val="0"/>
              <w:adjustRightInd w:val="0"/>
              <w:spacing w:before="120" w:after="120" w:line="320" w:lineRule="exact"/>
              <w:jc w:val="center"/>
              <w:rPr>
                <w:rFonts w:cs="Times New Roman"/>
                <w:color w:val="333333"/>
                <w:sz w:val="24"/>
                <w:szCs w:val="24"/>
                <w:shd w:val="clear" w:color="auto" w:fill="FFFFFF"/>
              </w:rPr>
            </w:pPr>
            <w:r>
              <w:rPr>
                <w:rFonts w:ascii="Arial" w:hAnsi="Arial" w:cs="Arial"/>
                <w:color w:val="333333"/>
                <w:sz w:val="21"/>
                <w:szCs w:val="21"/>
                <w:shd w:val="clear" w:color="auto" w:fill="FFFFFF"/>
              </w:rPr>
              <w:t>Phòng họp 504</w:t>
            </w:r>
          </w:p>
        </w:tc>
      </w:tr>
      <w:tr w:rsidR="0006790E" w:rsidRPr="00E56C0A" w:rsidTr="00242EFE">
        <w:trPr>
          <w:trHeight w:val="467"/>
        </w:trPr>
        <w:tc>
          <w:tcPr>
            <w:tcW w:w="1440" w:type="dxa"/>
            <w:vMerge w:val="restart"/>
            <w:shd w:val="clear" w:color="auto" w:fill="auto"/>
            <w:vAlign w:val="center"/>
          </w:tcPr>
          <w:p w:rsidR="0006790E" w:rsidRPr="00E56C0A" w:rsidRDefault="0006790E" w:rsidP="007B1C42">
            <w:pPr>
              <w:widowControl w:val="0"/>
              <w:autoSpaceDE w:val="0"/>
              <w:autoSpaceDN w:val="0"/>
              <w:adjustRightInd w:val="0"/>
              <w:spacing w:before="120" w:after="120" w:line="320" w:lineRule="exact"/>
              <w:jc w:val="center"/>
              <w:rPr>
                <w:rFonts w:cs="Times New Roman"/>
                <w:b/>
                <w:sz w:val="24"/>
                <w:szCs w:val="24"/>
              </w:rPr>
            </w:pPr>
            <w:r w:rsidRPr="00E56C0A">
              <w:rPr>
                <w:rFonts w:cs="Times New Roman"/>
                <w:b/>
                <w:sz w:val="24"/>
                <w:szCs w:val="24"/>
              </w:rPr>
              <w:t>Thứ Ba</w:t>
            </w:r>
            <w:r w:rsidRPr="00E56C0A">
              <w:rPr>
                <w:rFonts w:cs="Times New Roman"/>
                <w:b/>
                <w:sz w:val="24"/>
                <w:szCs w:val="24"/>
              </w:rPr>
              <w:br/>
            </w:r>
            <w:r>
              <w:rPr>
                <w:rFonts w:cs="Times New Roman"/>
                <w:b/>
                <w:sz w:val="24"/>
                <w:szCs w:val="24"/>
              </w:rPr>
              <w:t>2</w:t>
            </w:r>
            <w:r w:rsidR="007B1C42">
              <w:rPr>
                <w:rFonts w:cs="Times New Roman"/>
                <w:b/>
                <w:sz w:val="24"/>
                <w:szCs w:val="24"/>
              </w:rPr>
              <w:t>9</w:t>
            </w:r>
            <w:r>
              <w:rPr>
                <w:rFonts w:cs="Times New Roman"/>
                <w:b/>
                <w:sz w:val="24"/>
                <w:szCs w:val="24"/>
              </w:rPr>
              <w:t>/8</w:t>
            </w:r>
          </w:p>
        </w:tc>
        <w:tc>
          <w:tcPr>
            <w:tcW w:w="857" w:type="dxa"/>
            <w:shd w:val="clear" w:color="auto" w:fill="auto"/>
            <w:vAlign w:val="center"/>
          </w:tcPr>
          <w:p w:rsidR="0006790E" w:rsidRPr="00170361" w:rsidRDefault="0006790E" w:rsidP="0006790E">
            <w:pPr>
              <w:jc w:val="center"/>
              <w:rPr>
                <w:rFonts w:cs="Times New Roman"/>
                <w:color w:val="333333"/>
                <w:sz w:val="24"/>
                <w:szCs w:val="24"/>
                <w:shd w:val="clear" w:color="auto" w:fill="FFFFFF"/>
              </w:rPr>
            </w:pPr>
          </w:p>
        </w:tc>
        <w:tc>
          <w:tcPr>
            <w:tcW w:w="7513" w:type="dxa"/>
            <w:shd w:val="clear" w:color="auto" w:fill="auto"/>
            <w:vAlign w:val="center"/>
          </w:tcPr>
          <w:p w:rsidR="0006790E" w:rsidRPr="00170361" w:rsidRDefault="0006790E" w:rsidP="0006790E">
            <w:pPr>
              <w:jc w:val="both"/>
              <w:rPr>
                <w:rFonts w:cs="Times New Roman"/>
                <w:color w:val="333333"/>
                <w:sz w:val="24"/>
                <w:szCs w:val="24"/>
                <w:shd w:val="clear" w:color="auto" w:fill="FFFFFF"/>
              </w:rPr>
            </w:pPr>
          </w:p>
        </w:tc>
        <w:tc>
          <w:tcPr>
            <w:tcW w:w="1170" w:type="dxa"/>
            <w:shd w:val="clear" w:color="auto" w:fill="auto"/>
            <w:vAlign w:val="center"/>
          </w:tcPr>
          <w:p w:rsidR="0006790E" w:rsidRPr="00BB0E4F" w:rsidRDefault="0006790E" w:rsidP="0006790E">
            <w:pPr>
              <w:widowControl w:val="0"/>
              <w:autoSpaceDE w:val="0"/>
              <w:autoSpaceDN w:val="0"/>
              <w:adjustRightInd w:val="0"/>
              <w:spacing w:before="120" w:after="120" w:line="320" w:lineRule="exact"/>
              <w:jc w:val="center"/>
              <w:rPr>
                <w:rFonts w:cs="Times New Roman"/>
                <w:color w:val="333333"/>
                <w:sz w:val="24"/>
                <w:szCs w:val="24"/>
                <w:shd w:val="clear" w:color="auto" w:fill="FFFFFF"/>
              </w:rPr>
            </w:pPr>
          </w:p>
        </w:tc>
        <w:tc>
          <w:tcPr>
            <w:tcW w:w="3150" w:type="dxa"/>
            <w:shd w:val="clear" w:color="auto" w:fill="auto"/>
            <w:vAlign w:val="center"/>
          </w:tcPr>
          <w:p w:rsidR="0006790E" w:rsidRPr="00170361" w:rsidRDefault="0006790E" w:rsidP="0006790E">
            <w:pPr>
              <w:widowControl w:val="0"/>
              <w:shd w:val="clear" w:color="auto" w:fill="FFFFFF"/>
              <w:autoSpaceDE w:val="0"/>
              <w:autoSpaceDN w:val="0"/>
              <w:adjustRightInd w:val="0"/>
              <w:spacing w:before="120" w:after="120" w:line="320" w:lineRule="exact"/>
              <w:rPr>
                <w:rFonts w:cs="Times New Roman"/>
                <w:color w:val="333333"/>
                <w:sz w:val="24"/>
                <w:szCs w:val="24"/>
                <w:shd w:val="clear" w:color="auto" w:fill="FFFFFF"/>
              </w:rPr>
            </w:pPr>
          </w:p>
        </w:tc>
        <w:tc>
          <w:tcPr>
            <w:tcW w:w="1152" w:type="dxa"/>
            <w:shd w:val="clear" w:color="auto" w:fill="auto"/>
            <w:vAlign w:val="center"/>
          </w:tcPr>
          <w:p w:rsidR="0006790E" w:rsidRPr="00170361" w:rsidRDefault="0006790E" w:rsidP="0006790E">
            <w:pPr>
              <w:widowControl w:val="0"/>
              <w:shd w:val="clear" w:color="auto" w:fill="FFFFFF"/>
              <w:autoSpaceDE w:val="0"/>
              <w:autoSpaceDN w:val="0"/>
              <w:adjustRightInd w:val="0"/>
              <w:spacing w:before="120" w:after="120" w:line="320" w:lineRule="exact"/>
              <w:jc w:val="center"/>
              <w:rPr>
                <w:rFonts w:cs="Times New Roman"/>
                <w:color w:val="333333"/>
                <w:sz w:val="24"/>
                <w:szCs w:val="24"/>
                <w:shd w:val="clear" w:color="auto" w:fill="FFFFFF"/>
              </w:rPr>
            </w:pPr>
          </w:p>
        </w:tc>
      </w:tr>
      <w:tr w:rsidR="007B1C42" w:rsidRPr="00E56C0A" w:rsidTr="00242EFE">
        <w:trPr>
          <w:trHeight w:val="260"/>
        </w:trPr>
        <w:tc>
          <w:tcPr>
            <w:tcW w:w="1440" w:type="dxa"/>
            <w:vMerge/>
            <w:shd w:val="clear" w:color="auto" w:fill="auto"/>
            <w:vAlign w:val="center"/>
          </w:tcPr>
          <w:p w:rsidR="007B1C42" w:rsidRPr="00E56C0A" w:rsidRDefault="007B1C42" w:rsidP="007B1C42">
            <w:pPr>
              <w:widowControl w:val="0"/>
              <w:autoSpaceDE w:val="0"/>
              <w:autoSpaceDN w:val="0"/>
              <w:adjustRightInd w:val="0"/>
              <w:spacing w:before="120" w:after="120" w:line="320" w:lineRule="exact"/>
              <w:jc w:val="center"/>
              <w:rPr>
                <w:rFonts w:cs="Times New Roman"/>
                <w:b/>
                <w:sz w:val="24"/>
                <w:szCs w:val="24"/>
              </w:rPr>
            </w:pPr>
          </w:p>
        </w:tc>
        <w:tc>
          <w:tcPr>
            <w:tcW w:w="857" w:type="dxa"/>
            <w:shd w:val="clear" w:color="auto" w:fill="auto"/>
            <w:vAlign w:val="center"/>
          </w:tcPr>
          <w:p w:rsidR="007B1C42" w:rsidRPr="00170361" w:rsidRDefault="007B1C42" w:rsidP="007B1C42">
            <w:pPr>
              <w:jc w:val="center"/>
              <w:rPr>
                <w:rFonts w:cs="Times New Roman"/>
                <w:color w:val="333333"/>
                <w:sz w:val="24"/>
                <w:szCs w:val="24"/>
                <w:shd w:val="clear" w:color="auto" w:fill="FFFFFF"/>
              </w:rPr>
            </w:pPr>
            <w:r>
              <w:rPr>
                <w:rFonts w:cs="Times New Roman"/>
                <w:color w:val="333333"/>
                <w:sz w:val="24"/>
                <w:szCs w:val="24"/>
                <w:shd w:val="clear" w:color="auto" w:fill="FFFFFF"/>
              </w:rPr>
              <w:t>14h</w:t>
            </w:r>
          </w:p>
        </w:tc>
        <w:tc>
          <w:tcPr>
            <w:tcW w:w="7513" w:type="dxa"/>
            <w:shd w:val="clear" w:color="auto" w:fill="auto"/>
            <w:vAlign w:val="center"/>
          </w:tcPr>
          <w:p w:rsidR="007B1C42" w:rsidRPr="00170361" w:rsidRDefault="007B1C42" w:rsidP="007B1C42">
            <w:pPr>
              <w:jc w:val="both"/>
              <w:rPr>
                <w:rFonts w:cs="Times New Roman"/>
                <w:color w:val="333333"/>
                <w:sz w:val="24"/>
                <w:szCs w:val="24"/>
                <w:shd w:val="clear" w:color="auto" w:fill="FFFFFF"/>
              </w:rPr>
            </w:pPr>
            <w:r>
              <w:rPr>
                <w:rFonts w:ascii="Arial" w:hAnsi="Arial" w:cs="Arial"/>
                <w:color w:val="333333"/>
                <w:sz w:val="21"/>
                <w:szCs w:val="21"/>
                <w:shd w:val="clear" w:color="auto" w:fill="FFFFFF"/>
              </w:rPr>
              <w:t>Toạ đàm “Trí thức trẻ trên mặt trận bảo vệ nền tảng tư tưởng của Đảng” và trao giải cuộc thi sáng tác các sản phẩm truyền thông năm 2023</w:t>
            </w:r>
          </w:p>
        </w:tc>
        <w:tc>
          <w:tcPr>
            <w:tcW w:w="1170" w:type="dxa"/>
            <w:shd w:val="clear" w:color="auto" w:fill="auto"/>
            <w:vAlign w:val="center"/>
          </w:tcPr>
          <w:p w:rsidR="007B1C42" w:rsidRPr="00BB0E4F" w:rsidRDefault="007B1C42" w:rsidP="007B1C42">
            <w:pPr>
              <w:widowControl w:val="0"/>
              <w:autoSpaceDE w:val="0"/>
              <w:autoSpaceDN w:val="0"/>
              <w:adjustRightInd w:val="0"/>
              <w:spacing w:before="120" w:after="120" w:line="320" w:lineRule="exact"/>
              <w:jc w:val="center"/>
              <w:rPr>
                <w:rFonts w:cs="Times New Roman"/>
                <w:color w:val="333333"/>
                <w:sz w:val="24"/>
                <w:szCs w:val="24"/>
                <w:shd w:val="clear" w:color="auto" w:fill="FFFFFF"/>
              </w:rPr>
            </w:pPr>
          </w:p>
        </w:tc>
        <w:tc>
          <w:tcPr>
            <w:tcW w:w="3150" w:type="dxa"/>
            <w:shd w:val="clear" w:color="auto" w:fill="auto"/>
            <w:vAlign w:val="center"/>
          </w:tcPr>
          <w:p w:rsidR="007B1C42" w:rsidRPr="00170361" w:rsidRDefault="007B1C42" w:rsidP="007B1C42">
            <w:pPr>
              <w:widowControl w:val="0"/>
              <w:shd w:val="clear" w:color="auto" w:fill="FFFFFF"/>
              <w:autoSpaceDE w:val="0"/>
              <w:autoSpaceDN w:val="0"/>
              <w:adjustRightInd w:val="0"/>
              <w:spacing w:before="120" w:after="120" w:line="320" w:lineRule="exact"/>
              <w:rPr>
                <w:rFonts w:cs="Times New Roman"/>
                <w:color w:val="333333"/>
                <w:sz w:val="24"/>
                <w:szCs w:val="24"/>
                <w:shd w:val="clear" w:color="auto" w:fill="FFFFFF"/>
              </w:rPr>
            </w:pPr>
            <w:r>
              <w:rPr>
                <w:rFonts w:cs="Times New Roman"/>
                <w:color w:val="333333"/>
                <w:sz w:val="24"/>
                <w:szCs w:val="24"/>
                <w:shd w:val="clear" w:color="auto" w:fill="FFFFFF"/>
              </w:rPr>
              <w:t>Đại diện LĐ VPUB</w:t>
            </w:r>
          </w:p>
        </w:tc>
        <w:tc>
          <w:tcPr>
            <w:tcW w:w="1152" w:type="dxa"/>
            <w:shd w:val="clear" w:color="auto" w:fill="auto"/>
            <w:vAlign w:val="center"/>
          </w:tcPr>
          <w:p w:rsidR="007B1C42" w:rsidRPr="00170361" w:rsidRDefault="007B1C42" w:rsidP="007B1C42">
            <w:pPr>
              <w:widowControl w:val="0"/>
              <w:shd w:val="clear" w:color="auto" w:fill="FFFFFF"/>
              <w:autoSpaceDE w:val="0"/>
              <w:autoSpaceDN w:val="0"/>
              <w:adjustRightInd w:val="0"/>
              <w:spacing w:before="120" w:after="120" w:line="320" w:lineRule="exact"/>
              <w:jc w:val="center"/>
              <w:rPr>
                <w:rFonts w:cs="Times New Roman"/>
                <w:color w:val="333333"/>
                <w:sz w:val="24"/>
                <w:szCs w:val="24"/>
                <w:shd w:val="clear" w:color="auto" w:fill="FFFFFF"/>
              </w:rPr>
            </w:pPr>
            <w:r>
              <w:rPr>
                <w:rFonts w:ascii="Arial" w:hAnsi="Arial" w:cs="Arial"/>
                <w:color w:val="333333"/>
                <w:sz w:val="21"/>
                <w:szCs w:val="21"/>
                <w:shd w:val="clear" w:color="auto" w:fill="FFFFFF"/>
              </w:rPr>
              <w:t>HT tầng 3</w:t>
            </w:r>
          </w:p>
        </w:tc>
      </w:tr>
      <w:tr w:rsidR="007B1C42" w:rsidRPr="00E56C0A" w:rsidTr="00E824D4">
        <w:trPr>
          <w:trHeight w:val="451"/>
        </w:trPr>
        <w:tc>
          <w:tcPr>
            <w:tcW w:w="1440" w:type="dxa"/>
            <w:vMerge w:val="restart"/>
            <w:shd w:val="clear" w:color="auto" w:fill="auto"/>
            <w:vAlign w:val="center"/>
          </w:tcPr>
          <w:p w:rsidR="007B1C42" w:rsidRPr="00E56C0A" w:rsidRDefault="007B1C42" w:rsidP="007B1C42">
            <w:pPr>
              <w:widowControl w:val="0"/>
              <w:autoSpaceDE w:val="0"/>
              <w:autoSpaceDN w:val="0"/>
              <w:adjustRightInd w:val="0"/>
              <w:spacing w:before="120" w:after="120" w:line="320" w:lineRule="exact"/>
              <w:jc w:val="center"/>
              <w:rPr>
                <w:rFonts w:cs="Times New Roman"/>
                <w:b/>
                <w:sz w:val="24"/>
                <w:szCs w:val="24"/>
              </w:rPr>
            </w:pPr>
            <w:r w:rsidRPr="00E56C0A">
              <w:rPr>
                <w:rFonts w:cs="Times New Roman"/>
                <w:b/>
                <w:sz w:val="24"/>
                <w:szCs w:val="24"/>
              </w:rPr>
              <w:t>Thứ Tư</w:t>
            </w:r>
            <w:r w:rsidRPr="00E56C0A">
              <w:rPr>
                <w:rFonts w:cs="Times New Roman"/>
                <w:b/>
                <w:sz w:val="24"/>
                <w:szCs w:val="24"/>
              </w:rPr>
              <w:br/>
            </w:r>
            <w:r>
              <w:rPr>
                <w:rFonts w:cs="Times New Roman"/>
                <w:b/>
                <w:sz w:val="24"/>
                <w:szCs w:val="24"/>
              </w:rPr>
              <w:t>30/8</w:t>
            </w:r>
          </w:p>
        </w:tc>
        <w:tc>
          <w:tcPr>
            <w:tcW w:w="857" w:type="dxa"/>
            <w:shd w:val="clear" w:color="auto" w:fill="auto"/>
            <w:vAlign w:val="center"/>
          </w:tcPr>
          <w:p w:rsidR="007B1C42" w:rsidRPr="00170361" w:rsidRDefault="007B1C42" w:rsidP="007B1C42">
            <w:pPr>
              <w:jc w:val="center"/>
              <w:rPr>
                <w:rFonts w:cs="Times New Roman"/>
                <w:color w:val="333333"/>
                <w:sz w:val="24"/>
                <w:szCs w:val="24"/>
                <w:shd w:val="clear" w:color="auto" w:fill="FFFFFF"/>
              </w:rPr>
            </w:pPr>
          </w:p>
        </w:tc>
        <w:tc>
          <w:tcPr>
            <w:tcW w:w="7513" w:type="dxa"/>
            <w:shd w:val="clear" w:color="auto" w:fill="auto"/>
            <w:vAlign w:val="center"/>
          </w:tcPr>
          <w:p w:rsidR="007B1C42" w:rsidRPr="00170361" w:rsidRDefault="007B1C42" w:rsidP="007B1C42">
            <w:pPr>
              <w:jc w:val="both"/>
              <w:rPr>
                <w:rFonts w:cs="Times New Roman"/>
                <w:color w:val="333333"/>
                <w:sz w:val="24"/>
                <w:szCs w:val="24"/>
                <w:shd w:val="clear" w:color="auto" w:fill="FFFFFF"/>
              </w:rPr>
            </w:pPr>
          </w:p>
        </w:tc>
        <w:tc>
          <w:tcPr>
            <w:tcW w:w="1170" w:type="dxa"/>
            <w:shd w:val="clear" w:color="auto" w:fill="auto"/>
            <w:vAlign w:val="center"/>
          </w:tcPr>
          <w:p w:rsidR="007B1C42" w:rsidRPr="00BB0E4F" w:rsidRDefault="007B1C42" w:rsidP="007B1C42">
            <w:pPr>
              <w:jc w:val="center"/>
              <w:rPr>
                <w:rFonts w:cs="Times New Roman"/>
                <w:color w:val="333333"/>
                <w:sz w:val="24"/>
                <w:szCs w:val="24"/>
                <w:shd w:val="clear" w:color="auto" w:fill="FFFFFF"/>
              </w:rPr>
            </w:pPr>
          </w:p>
        </w:tc>
        <w:tc>
          <w:tcPr>
            <w:tcW w:w="3150" w:type="dxa"/>
            <w:shd w:val="clear" w:color="auto" w:fill="auto"/>
            <w:vAlign w:val="center"/>
          </w:tcPr>
          <w:p w:rsidR="007B1C42" w:rsidRPr="00170361" w:rsidRDefault="007B1C42" w:rsidP="007B1C42">
            <w:pPr>
              <w:shd w:val="clear" w:color="auto" w:fill="FFFFFF"/>
              <w:rPr>
                <w:rFonts w:cs="Times New Roman"/>
                <w:color w:val="333333"/>
                <w:sz w:val="24"/>
                <w:szCs w:val="24"/>
                <w:shd w:val="clear" w:color="auto" w:fill="FFFFFF"/>
              </w:rPr>
            </w:pPr>
          </w:p>
        </w:tc>
        <w:tc>
          <w:tcPr>
            <w:tcW w:w="1152" w:type="dxa"/>
            <w:shd w:val="clear" w:color="auto" w:fill="auto"/>
            <w:vAlign w:val="center"/>
          </w:tcPr>
          <w:p w:rsidR="007B1C42" w:rsidRPr="00170361" w:rsidRDefault="007B1C42" w:rsidP="007B1C42">
            <w:pPr>
              <w:shd w:val="clear" w:color="auto" w:fill="FFFFFF"/>
              <w:jc w:val="center"/>
              <w:rPr>
                <w:rFonts w:cs="Times New Roman"/>
                <w:color w:val="333333"/>
                <w:sz w:val="24"/>
                <w:szCs w:val="24"/>
                <w:shd w:val="clear" w:color="auto" w:fill="FFFFFF"/>
              </w:rPr>
            </w:pPr>
          </w:p>
        </w:tc>
      </w:tr>
      <w:tr w:rsidR="007B1C42" w:rsidRPr="00E56C0A" w:rsidTr="00E824D4">
        <w:trPr>
          <w:trHeight w:val="451"/>
        </w:trPr>
        <w:tc>
          <w:tcPr>
            <w:tcW w:w="1440" w:type="dxa"/>
            <w:vMerge/>
            <w:shd w:val="clear" w:color="auto" w:fill="auto"/>
            <w:vAlign w:val="center"/>
          </w:tcPr>
          <w:p w:rsidR="007B1C42" w:rsidRPr="00E56C0A" w:rsidRDefault="007B1C42" w:rsidP="007B1C42">
            <w:pPr>
              <w:widowControl w:val="0"/>
              <w:autoSpaceDE w:val="0"/>
              <w:autoSpaceDN w:val="0"/>
              <w:adjustRightInd w:val="0"/>
              <w:spacing w:before="120" w:after="120" w:line="320" w:lineRule="exact"/>
              <w:jc w:val="center"/>
              <w:rPr>
                <w:rFonts w:cs="Times New Roman"/>
                <w:b/>
                <w:sz w:val="24"/>
                <w:szCs w:val="24"/>
              </w:rPr>
            </w:pPr>
          </w:p>
        </w:tc>
        <w:tc>
          <w:tcPr>
            <w:tcW w:w="857" w:type="dxa"/>
            <w:shd w:val="clear" w:color="auto" w:fill="auto"/>
            <w:vAlign w:val="center"/>
          </w:tcPr>
          <w:p w:rsidR="007B1C42" w:rsidRDefault="007B1C42" w:rsidP="007B1C42">
            <w:pPr>
              <w:jc w:val="center"/>
              <w:rPr>
                <w:rFonts w:cs="Times New Roman"/>
                <w:color w:val="333333"/>
                <w:sz w:val="24"/>
                <w:szCs w:val="24"/>
                <w:shd w:val="clear" w:color="auto" w:fill="FFFFFF"/>
              </w:rPr>
            </w:pPr>
            <w:r>
              <w:rPr>
                <w:rFonts w:cs="Times New Roman"/>
                <w:color w:val="333333"/>
                <w:sz w:val="24"/>
                <w:szCs w:val="24"/>
                <w:shd w:val="clear" w:color="auto" w:fill="FFFFFF"/>
              </w:rPr>
              <w:t>14h</w:t>
            </w:r>
          </w:p>
        </w:tc>
        <w:tc>
          <w:tcPr>
            <w:tcW w:w="7513" w:type="dxa"/>
            <w:shd w:val="clear" w:color="auto" w:fill="auto"/>
            <w:vAlign w:val="center"/>
          </w:tcPr>
          <w:p w:rsidR="007B1C42" w:rsidRPr="00BB0E4F" w:rsidRDefault="007B1C42" w:rsidP="007B1C42">
            <w:pPr>
              <w:jc w:val="both"/>
              <w:rPr>
                <w:rFonts w:cs="Times New Roman"/>
                <w:color w:val="333333"/>
                <w:sz w:val="24"/>
                <w:szCs w:val="24"/>
                <w:shd w:val="clear" w:color="auto" w:fill="FFFFFF"/>
              </w:rPr>
            </w:pPr>
            <w:r>
              <w:rPr>
                <w:rFonts w:ascii="Arial" w:hAnsi="Arial" w:cs="Arial"/>
                <w:color w:val="333333"/>
                <w:sz w:val="21"/>
                <w:szCs w:val="21"/>
                <w:shd w:val="clear" w:color="auto" w:fill="FFFFFF"/>
              </w:rPr>
              <w:t>Hội nghị công bố các quyết định công tác cán bộ</w:t>
            </w:r>
          </w:p>
        </w:tc>
        <w:tc>
          <w:tcPr>
            <w:tcW w:w="1170" w:type="dxa"/>
            <w:shd w:val="clear" w:color="auto" w:fill="auto"/>
            <w:vAlign w:val="center"/>
          </w:tcPr>
          <w:p w:rsidR="007B1C42" w:rsidRPr="00BB0E4F" w:rsidRDefault="007B1C42" w:rsidP="007B1C42">
            <w:pPr>
              <w:jc w:val="center"/>
              <w:rPr>
                <w:rFonts w:cs="Times New Roman"/>
                <w:color w:val="333333"/>
                <w:sz w:val="24"/>
                <w:szCs w:val="24"/>
                <w:shd w:val="clear" w:color="auto" w:fill="FFFFFF"/>
              </w:rPr>
            </w:pPr>
          </w:p>
        </w:tc>
        <w:tc>
          <w:tcPr>
            <w:tcW w:w="3150" w:type="dxa"/>
            <w:shd w:val="clear" w:color="auto" w:fill="auto"/>
            <w:vAlign w:val="center"/>
          </w:tcPr>
          <w:p w:rsidR="007B1C42" w:rsidRPr="00170361" w:rsidRDefault="007B1C42" w:rsidP="007B1C42">
            <w:pPr>
              <w:shd w:val="clear" w:color="auto" w:fill="FFFFFF"/>
              <w:rPr>
                <w:rFonts w:cs="Times New Roman"/>
                <w:color w:val="333333"/>
                <w:sz w:val="24"/>
                <w:szCs w:val="24"/>
                <w:shd w:val="clear" w:color="auto" w:fill="FFFFFF"/>
              </w:rPr>
            </w:pPr>
            <w:r>
              <w:rPr>
                <w:rFonts w:cs="Times New Roman"/>
                <w:color w:val="333333"/>
                <w:sz w:val="24"/>
                <w:szCs w:val="24"/>
                <w:shd w:val="clear" w:color="auto" w:fill="FFFFFF"/>
              </w:rPr>
              <w:t>LĐ VPUB</w:t>
            </w:r>
          </w:p>
        </w:tc>
        <w:tc>
          <w:tcPr>
            <w:tcW w:w="1152" w:type="dxa"/>
            <w:shd w:val="clear" w:color="auto" w:fill="auto"/>
            <w:vAlign w:val="center"/>
          </w:tcPr>
          <w:p w:rsidR="007B1C42" w:rsidRPr="00BB0E4F" w:rsidRDefault="007B1C42" w:rsidP="007B1C42">
            <w:pPr>
              <w:shd w:val="clear" w:color="auto" w:fill="FFFFFF"/>
              <w:jc w:val="center"/>
              <w:rPr>
                <w:rFonts w:cs="Times New Roman"/>
                <w:color w:val="333333"/>
                <w:sz w:val="24"/>
                <w:szCs w:val="24"/>
                <w:shd w:val="clear" w:color="auto" w:fill="FFFFFF"/>
              </w:rPr>
            </w:pPr>
            <w:r>
              <w:rPr>
                <w:rFonts w:ascii="Arial" w:hAnsi="Arial" w:cs="Arial"/>
                <w:color w:val="333333"/>
                <w:sz w:val="21"/>
                <w:szCs w:val="21"/>
                <w:shd w:val="clear" w:color="auto" w:fill="FFFFFF"/>
              </w:rPr>
              <w:t>HT tầng 3</w:t>
            </w:r>
          </w:p>
        </w:tc>
      </w:tr>
      <w:tr w:rsidR="007B1C42" w:rsidRPr="00E56C0A" w:rsidTr="00E824D4">
        <w:trPr>
          <w:trHeight w:val="58"/>
        </w:trPr>
        <w:tc>
          <w:tcPr>
            <w:tcW w:w="1440" w:type="dxa"/>
            <w:vMerge w:val="restart"/>
            <w:shd w:val="clear" w:color="auto" w:fill="auto"/>
            <w:vAlign w:val="center"/>
          </w:tcPr>
          <w:p w:rsidR="007B1C42" w:rsidRPr="00E56C0A" w:rsidRDefault="007B1C42" w:rsidP="007B1C42">
            <w:pPr>
              <w:widowControl w:val="0"/>
              <w:autoSpaceDE w:val="0"/>
              <w:autoSpaceDN w:val="0"/>
              <w:adjustRightInd w:val="0"/>
              <w:spacing w:before="120" w:after="120" w:line="320" w:lineRule="exact"/>
              <w:jc w:val="center"/>
              <w:rPr>
                <w:rFonts w:cs="Times New Roman"/>
                <w:b/>
                <w:sz w:val="24"/>
                <w:szCs w:val="24"/>
              </w:rPr>
            </w:pPr>
            <w:r w:rsidRPr="00E56C0A">
              <w:rPr>
                <w:rFonts w:cs="Times New Roman"/>
                <w:b/>
                <w:sz w:val="24"/>
                <w:szCs w:val="24"/>
              </w:rPr>
              <w:t xml:space="preserve">Thứ Năm </w:t>
            </w:r>
            <w:r w:rsidRPr="00E56C0A">
              <w:rPr>
                <w:rFonts w:cs="Times New Roman"/>
                <w:b/>
                <w:sz w:val="24"/>
                <w:szCs w:val="24"/>
              </w:rPr>
              <w:br/>
            </w:r>
            <w:r>
              <w:rPr>
                <w:rFonts w:cs="Times New Roman"/>
                <w:b/>
                <w:sz w:val="24"/>
                <w:szCs w:val="24"/>
              </w:rPr>
              <w:t>17/8</w:t>
            </w:r>
          </w:p>
        </w:tc>
        <w:tc>
          <w:tcPr>
            <w:tcW w:w="857" w:type="dxa"/>
            <w:shd w:val="clear" w:color="auto" w:fill="auto"/>
            <w:vAlign w:val="center"/>
          </w:tcPr>
          <w:p w:rsidR="007B1C42" w:rsidRPr="00170361" w:rsidRDefault="007B1C42" w:rsidP="007B1C42">
            <w:pPr>
              <w:jc w:val="center"/>
              <w:rPr>
                <w:rFonts w:cs="Times New Roman"/>
                <w:color w:val="333333"/>
                <w:sz w:val="24"/>
                <w:szCs w:val="24"/>
                <w:shd w:val="clear" w:color="auto" w:fill="FFFFFF"/>
              </w:rPr>
            </w:pPr>
          </w:p>
        </w:tc>
        <w:tc>
          <w:tcPr>
            <w:tcW w:w="7513" w:type="dxa"/>
            <w:shd w:val="clear" w:color="auto" w:fill="auto"/>
            <w:vAlign w:val="center"/>
          </w:tcPr>
          <w:p w:rsidR="007B1C42" w:rsidRPr="00170361" w:rsidRDefault="007B1C42" w:rsidP="007B1C42">
            <w:pPr>
              <w:jc w:val="both"/>
              <w:rPr>
                <w:rFonts w:cs="Times New Roman"/>
                <w:color w:val="333333"/>
                <w:sz w:val="24"/>
                <w:szCs w:val="24"/>
                <w:shd w:val="clear" w:color="auto" w:fill="FFFFFF"/>
              </w:rPr>
            </w:pPr>
          </w:p>
        </w:tc>
        <w:tc>
          <w:tcPr>
            <w:tcW w:w="1170" w:type="dxa"/>
            <w:shd w:val="clear" w:color="auto" w:fill="auto"/>
            <w:vAlign w:val="center"/>
          </w:tcPr>
          <w:p w:rsidR="007B1C42" w:rsidRPr="00BB0E4F" w:rsidRDefault="007B1C42" w:rsidP="007B1C42">
            <w:pPr>
              <w:jc w:val="center"/>
              <w:rPr>
                <w:rFonts w:cs="Times New Roman"/>
                <w:color w:val="333333"/>
                <w:sz w:val="24"/>
                <w:szCs w:val="24"/>
                <w:shd w:val="clear" w:color="auto" w:fill="FFFFFF"/>
              </w:rPr>
            </w:pPr>
          </w:p>
        </w:tc>
        <w:tc>
          <w:tcPr>
            <w:tcW w:w="3150" w:type="dxa"/>
            <w:shd w:val="clear" w:color="auto" w:fill="auto"/>
            <w:vAlign w:val="center"/>
          </w:tcPr>
          <w:p w:rsidR="007B1C42" w:rsidRPr="00170361" w:rsidRDefault="007B1C42" w:rsidP="007B1C42">
            <w:pPr>
              <w:shd w:val="clear" w:color="auto" w:fill="FFFFFF"/>
              <w:rPr>
                <w:rFonts w:cs="Times New Roman"/>
                <w:color w:val="333333"/>
                <w:sz w:val="24"/>
                <w:szCs w:val="24"/>
                <w:shd w:val="clear" w:color="auto" w:fill="FFFFFF"/>
              </w:rPr>
            </w:pPr>
          </w:p>
        </w:tc>
        <w:tc>
          <w:tcPr>
            <w:tcW w:w="1152" w:type="dxa"/>
            <w:shd w:val="clear" w:color="auto" w:fill="auto"/>
            <w:vAlign w:val="center"/>
          </w:tcPr>
          <w:p w:rsidR="007B1C42" w:rsidRPr="00170361" w:rsidRDefault="007B1C42" w:rsidP="007B1C42">
            <w:pPr>
              <w:shd w:val="clear" w:color="auto" w:fill="FFFFFF"/>
              <w:jc w:val="center"/>
              <w:rPr>
                <w:rFonts w:cs="Times New Roman"/>
                <w:color w:val="333333"/>
                <w:sz w:val="24"/>
                <w:szCs w:val="24"/>
                <w:shd w:val="clear" w:color="auto" w:fill="FFFFFF"/>
              </w:rPr>
            </w:pPr>
          </w:p>
        </w:tc>
      </w:tr>
      <w:tr w:rsidR="007B1C42" w:rsidRPr="00E56C0A" w:rsidTr="003E2983">
        <w:trPr>
          <w:trHeight w:val="611"/>
        </w:trPr>
        <w:tc>
          <w:tcPr>
            <w:tcW w:w="1440" w:type="dxa"/>
            <w:vMerge/>
            <w:shd w:val="clear" w:color="auto" w:fill="auto"/>
            <w:vAlign w:val="center"/>
          </w:tcPr>
          <w:p w:rsidR="007B1C42" w:rsidRPr="00E56C0A" w:rsidRDefault="007B1C42" w:rsidP="007B1C42">
            <w:pPr>
              <w:widowControl w:val="0"/>
              <w:autoSpaceDE w:val="0"/>
              <w:autoSpaceDN w:val="0"/>
              <w:adjustRightInd w:val="0"/>
              <w:spacing w:before="120" w:after="120" w:line="320" w:lineRule="exact"/>
              <w:jc w:val="center"/>
              <w:rPr>
                <w:rFonts w:cs="Times New Roman"/>
                <w:sz w:val="24"/>
                <w:szCs w:val="24"/>
              </w:rPr>
            </w:pPr>
          </w:p>
        </w:tc>
        <w:tc>
          <w:tcPr>
            <w:tcW w:w="857" w:type="dxa"/>
            <w:shd w:val="clear" w:color="auto" w:fill="auto"/>
            <w:vAlign w:val="center"/>
          </w:tcPr>
          <w:p w:rsidR="007B1C42" w:rsidRDefault="007B1C42" w:rsidP="007B1C42">
            <w:pPr>
              <w:jc w:val="center"/>
              <w:rPr>
                <w:rFonts w:cs="Times New Roman"/>
                <w:color w:val="333333"/>
                <w:sz w:val="24"/>
                <w:szCs w:val="24"/>
                <w:shd w:val="clear" w:color="auto" w:fill="FFFFFF"/>
              </w:rPr>
            </w:pPr>
          </w:p>
        </w:tc>
        <w:tc>
          <w:tcPr>
            <w:tcW w:w="7513" w:type="dxa"/>
            <w:shd w:val="clear" w:color="auto" w:fill="auto"/>
            <w:vAlign w:val="center"/>
          </w:tcPr>
          <w:p w:rsidR="007B1C42" w:rsidRPr="00BB0E4F" w:rsidRDefault="007B1C42" w:rsidP="007B1C42">
            <w:pPr>
              <w:jc w:val="both"/>
              <w:rPr>
                <w:rFonts w:cs="Times New Roman"/>
                <w:color w:val="333333"/>
                <w:sz w:val="24"/>
                <w:szCs w:val="24"/>
                <w:shd w:val="clear" w:color="auto" w:fill="FFFFFF"/>
              </w:rPr>
            </w:pPr>
          </w:p>
        </w:tc>
        <w:tc>
          <w:tcPr>
            <w:tcW w:w="1170" w:type="dxa"/>
            <w:shd w:val="clear" w:color="auto" w:fill="auto"/>
            <w:vAlign w:val="center"/>
          </w:tcPr>
          <w:p w:rsidR="007B1C42" w:rsidRPr="00BB0E4F" w:rsidRDefault="007B1C42" w:rsidP="007B1C42">
            <w:pPr>
              <w:jc w:val="center"/>
              <w:rPr>
                <w:rFonts w:cs="Times New Roman"/>
                <w:color w:val="333333"/>
                <w:sz w:val="24"/>
                <w:szCs w:val="24"/>
                <w:shd w:val="clear" w:color="auto" w:fill="FFFFFF"/>
              </w:rPr>
            </w:pPr>
          </w:p>
        </w:tc>
        <w:tc>
          <w:tcPr>
            <w:tcW w:w="3150" w:type="dxa"/>
            <w:shd w:val="clear" w:color="auto" w:fill="auto"/>
            <w:vAlign w:val="center"/>
          </w:tcPr>
          <w:p w:rsidR="007B1C42" w:rsidRPr="00170361" w:rsidRDefault="007B1C42" w:rsidP="007B1C42">
            <w:pPr>
              <w:shd w:val="clear" w:color="auto" w:fill="FFFFFF"/>
              <w:rPr>
                <w:rFonts w:cs="Times New Roman"/>
                <w:color w:val="333333"/>
                <w:sz w:val="24"/>
                <w:szCs w:val="24"/>
                <w:shd w:val="clear" w:color="auto" w:fill="FFFFFF"/>
              </w:rPr>
            </w:pPr>
          </w:p>
        </w:tc>
        <w:tc>
          <w:tcPr>
            <w:tcW w:w="1152" w:type="dxa"/>
            <w:shd w:val="clear" w:color="auto" w:fill="auto"/>
            <w:vAlign w:val="center"/>
          </w:tcPr>
          <w:p w:rsidR="007B1C42" w:rsidRPr="00BB0E4F" w:rsidRDefault="007B1C42" w:rsidP="007B1C42">
            <w:pPr>
              <w:shd w:val="clear" w:color="auto" w:fill="FFFFFF"/>
              <w:jc w:val="center"/>
              <w:rPr>
                <w:rFonts w:cs="Times New Roman"/>
                <w:color w:val="333333"/>
                <w:sz w:val="24"/>
                <w:szCs w:val="24"/>
                <w:shd w:val="clear" w:color="auto" w:fill="FFFFFF"/>
              </w:rPr>
            </w:pPr>
          </w:p>
        </w:tc>
      </w:tr>
      <w:tr w:rsidR="007B1C42" w:rsidRPr="00E56C0A" w:rsidTr="00E824D4">
        <w:trPr>
          <w:trHeight w:val="58"/>
        </w:trPr>
        <w:tc>
          <w:tcPr>
            <w:tcW w:w="1440" w:type="dxa"/>
            <w:shd w:val="clear" w:color="auto" w:fill="auto"/>
            <w:vAlign w:val="center"/>
          </w:tcPr>
          <w:p w:rsidR="007B1C42" w:rsidRPr="00E56C0A" w:rsidRDefault="007B1C42" w:rsidP="007B1C42">
            <w:pPr>
              <w:widowControl w:val="0"/>
              <w:autoSpaceDE w:val="0"/>
              <w:autoSpaceDN w:val="0"/>
              <w:adjustRightInd w:val="0"/>
              <w:spacing w:before="120" w:after="120" w:line="320" w:lineRule="exact"/>
              <w:jc w:val="center"/>
              <w:rPr>
                <w:rFonts w:cs="Times New Roman"/>
                <w:b/>
                <w:sz w:val="24"/>
                <w:szCs w:val="24"/>
              </w:rPr>
            </w:pPr>
            <w:r w:rsidRPr="00E56C0A">
              <w:rPr>
                <w:rFonts w:cs="Times New Roman"/>
                <w:b/>
                <w:sz w:val="24"/>
                <w:szCs w:val="24"/>
              </w:rPr>
              <w:t>Thứ Sáu</w:t>
            </w:r>
            <w:r w:rsidRPr="00E56C0A">
              <w:rPr>
                <w:rFonts w:cs="Times New Roman"/>
                <w:b/>
                <w:sz w:val="24"/>
                <w:szCs w:val="24"/>
              </w:rPr>
              <w:br/>
            </w:r>
            <w:r>
              <w:rPr>
                <w:rFonts w:cs="Times New Roman"/>
                <w:b/>
                <w:sz w:val="24"/>
                <w:szCs w:val="24"/>
              </w:rPr>
              <w:t>18/8</w:t>
            </w:r>
          </w:p>
        </w:tc>
        <w:tc>
          <w:tcPr>
            <w:tcW w:w="857" w:type="dxa"/>
            <w:shd w:val="clear" w:color="auto" w:fill="auto"/>
            <w:vAlign w:val="center"/>
          </w:tcPr>
          <w:p w:rsidR="007B1C42" w:rsidRPr="00E56C0A" w:rsidRDefault="007B1C42" w:rsidP="007B1C42">
            <w:pPr>
              <w:jc w:val="center"/>
              <w:rPr>
                <w:rFonts w:cs="Times New Roman"/>
                <w:color w:val="333333"/>
                <w:sz w:val="24"/>
                <w:szCs w:val="24"/>
                <w:shd w:val="clear" w:color="auto" w:fill="FFFFFF"/>
              </w:rPr>
            </w:pPr>
          </w:p>
        </w:tc>
        <w:tc>
          <w:tcPr>
            <w:tcW w:w="7513" w:type="dxa"/>
            <w:shd w:val="clear" w:color="auto" w:fill="auto"/>
            <w:vAlign w:val="center"/>
          </w:tcPr>
          <w:p w:rsidR="007B1C42" w:rsidRPr="00170361" w:rsidRDefault="007B1C42" w:rsidP="007B1C42">
            <w:pPr>
              <w:jc w:val="both"/>
              <w:rPr>
                <w:rFonts w:cs="Times New Roman"/>
                <w:color w:val="333333"/>
                <w:sz w:val="24"/>
                <w:szCs w:val="24"/>
                <w:shd w:val="clear" w:color="auto" w:fill="FFFFFF"/>
              </w:rPr>
            </w:pPr>
          </w:p>
        </w:tc>
        <w:tc>
          <w:tcPr>
            <w:tcW w:w="1170" w:type="dxa"/>
            <w:shd w:val="clear" w:color="auto" w:fill="auto"/>
            <w:vAlign w:val="center"/>
          </w:tcPr>
          <w:p w:rsidR="007B1C42" w:rsidRPr="00BB0E4F" w:rsidRDefault="007B1C42" w:rsidP="007B1C42">
            <w:pPr>
              <w:jc w:val="center"/>
              <w:rPr>
                <w:rFonts w:cs="Times New Roman"/>
                <w:color w:val="333333"/>
                <w:sz w:val="24"/>
                <w:szCs w:val="24"/>
                <w:shd w:val="clear" w:color="auto" w:fill="FFFFFF"/>
              </w:rPr>
            </w:pPr>
          </w:p>
        </w:tc>
        <w:tc>
          <w:tcPr>
            <w:tcW w:w="3150" w:type="dxa"/>
            <w:shd w:val="clear" w:color="auto" w:fill="auto"/>
            <w:vAlign w:val="center"/>
          </w:tcPr>
          <w:p w:rsidR="007B1C42" w:rsidRPr="00170361" w:rsidRDefault="007B1C42" w:rsidP="007B1C42">
            <w:pPr>
              <w:shd w:val="clear" w:color="auto" w:fill="FFFFFF"/>
              <w:rPr>
                <w:rFonts w:cs="Times New Roman"/>
                <w:color w:val="333333"/>
                <w:sz w:val="24"/>
                <w:szCs w:val="24"/>
                <w:shd w:val="clear" w:color="auto" w:fill="FFFFFF"/>
              </w:rPr>
            </w:pPr>
          </w:p>
        </w:tc>
        <w:tc>
          <w:tcPr>
            <w:tcW w:w="1152" w:type="dxa"/>
            <w:shd w:val="clear" w:color="auto" w:fill="auto"/>
            <w:vAlign w:val="center"/>
          </w:tcPr>
          <w:p w:rsidR="007B1C42" w:rsidRPr="00170361" w:rsidRDefault="007B1C42" w:rsidP="007B1C42">
            <w:pPr>
              <w:shd w:val="clear" w:color="auto" w:fill="FFFFFF"/>
              <w:jc w:val="center"/>
              <w:rPr>
                <w:rFonts w:cs="Times New Roman"/>
                <w:color w:val="333333"/>
                <w:sz w:val="24"/>
                <w:szCs w:val="24"/>
                <w:shd w:val="clear" w:color="auto" w:fill="FFFFFF"/>
              </w:rPr>
            </w:pPr>
          </w:p>
        </w:tc>
      </w:tr>
    </w:tbl>
    <w:p w:rsidR="00DA5579" w:rsidRPr="00E56C0A" w:rsidRDefault="00B02200" w:rsidP="001B5EC6">
      <w:pPr>
        <w:pStyle w:val="NormalWeb"/>
        <w:rPr>
          <w:b/>
        </w:rPr>
      </w:pPr>
      <w:bookmarkStart w:id="0" w:name="_GoBack"/>
      <w:bookmarkEnd w:id="0"/>
      <w:r w:rsidRPr="00E56C0A">
        <w:rPr>
          <w:b/>
        </w:rPr>
        <w:t>* Lịch công tác của VPUB có thể điều chỉnh theo lịch công tác của LĐUB và sẽ có thông báo.</w:t>
      </w:r>
    </w:p>
    <w:sectPr w:rsidR="00DA5579" w:rsidRPr="00E56C0A" w:rsidSect="001B5EC6">
      <w:headerReference w:type="default" r:id="rId11"/>
      <w:pgSz w:w="16840" w:h="11907" w:orient="landscape" w:code="9"/>
      <w:pgMar w:top="900" w:right="1134" w:bottom="1134" w:left="1134" w:header="284" w:footer="284"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27F6" w:rsidRDefault="004027F6">
      <w:pPr>
        <w:spacing w:after="0" w:line="240" w:lineRule="auto"/>
      </w:pPr>
      <w:r>
        <w:separator/>
      </w:r>
    </w:p>
  </w:endnote>
  <w:endnote w:type="continuationSeparator" w:id="0">
    <w:p w:rsidR="004027F6" w:rsidRDefault="004027F6">
      <w:pPr>
        <w:spacing w:after="0" w:line="240" w:lineRule="auto"/>
      </w:pPr>
      <w:r>
        <w:continuationSeparator/>
      </w:r>
    </w:p>
  </w:endnote>
  <w:endnote w:type="continuationNotice" w:id="1">
    <w:p w:rsidR="004027F6" w:rsidRDefault="004027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iskVolume1\Documentu???????">
    <w:altName w:val="Times New Roman"/>
    <w:panose1 w:val="00000000000000000000"/>
    <w:charset w:val="F0"/>
    <w:family w:val="auto"/>
    <w:notTrueType/>
    <w:pitch w:val="default"/>
    <w:sig w:usb0="00000001"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DaunPenh">
    <w:altName w:val="Leelawadee UI Semilight"/>
    <w:charset w:val="00"/>
    <w:family w:val="auto"/>
    <w:pitch w:val="variable"/>
    <w:sig w:usb0="00000003" w:usb1="00000000" w:usb2="0001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27F6" w:rsidRDefault="004027F6">
      <w:pPr>
        <w:spacing w:after="0" w:line="240" w:lineRule="auto"/>
      </w:pPr>
      <w:r>
        <w:separator/>
      </w:r>
    </w:p>
  </w:footnote>
  <w:footnote w:type="continuationSeparator" w:id="0">
    <w:p w:rsidR="004027F6" w:rsidRDefault="004027F6">
      <w:pPr>
        <w:spacing w:after="0" w:line="240" w:lineRule="auto"/>
      </w:pPr>
      <w:r>
        <w:continuationSeparator/>
      </w:r>
    </w:p>
  </w:footnote>
  <w:footnote w:type="continuationNotice" w:id="1">
    <w:p w:rsidR="004027F6" w:rsidRDefault="004027F6">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7170001"/>
      <w:docPartObj>
        <w:docPartGallery w:val="Page Numbers (Top of Page)"/>
        <w:docPartUnique/>
      </w:docPartObj>
    </w:sdtPr>
    <w:sdtEndPr>
      <w:rPr>
        <w:noProof/>
      </w:rPr>
    </w:sdtEndPr>
    <w:sdtContent>
      <w:p w:rsidR="00E02BDD" w:rsidRDefault="00BC1CB8">
        <w:pPr>
          <w:pStyle w:val="Header"/>
          <w:jc w:val="center"/>
        </w:pPr>
        <w:r>
          <w:fldChar w:fldCharType="begin"/>
        </w:r>
        <w:r w:rsidR="00E02BDD">
          <w:instrText xml:space="preserve"> PAGE   \* MERGEFORMAT </w:instrText>
        </w:r>
        <w:r>
          <w:fldChar w:fldCharType="separate"/>
        </w:r>
        <w:r w:rsidR="007B1C42">
          <w:rPr>
            <w:noProof/>
          </w:rPr>
          <w:t>2</w:t>
        </w:r>
        <w:r>
          <w:rPr>
            <w:noProof/>
          </w:rPr>
          <w:fldChar w:fldCharType="end"/>
        </w:r>
      </w:p>
    </w:sdtContent>
  </w:sdt>
  <w:p w:rsidR="00E02BDD" w:rsidRDefault="00E02BD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72F0A"/>
    <w:multiLevelType w:val="hybridMultilevel"/>
    <w:tmpl w:val="B52CE6C0"/>
    <w:lvl w:ilvl="0" w:tplc="0E66AD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1D95E3C"/>
    <w:multiLevelType w:val="hybridMultilevel"/>
    <w:tmpl w:val="6A04A006"/>
    <w:lvl w:ilvl="0" w:tplc="2B4EADA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20453F05"/>
    <w:multiLevelType w:val="hybridMultilevel"/>
    <w:tmpl w:val="D5909D28"/>
    <w:lvl w:ilvl="0" w:tplc="283C129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9204D6"/>
    <w:multiLevelType w:val="hybridMultilevel"/>
    <w:tmpl w:val="4C802094"/>
    <w:lvl w:ilvl="0" w:tplc="9F840F1C">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15:restartNumberingAfterBreak="0">
    <w:nsid w:val="351C27D8"/>
    <w:multiLevelType w:val="hybridMultilevel"/>
    <w:tmpl w:val="7420795E"/>
    <w:lvl w:ilvl="0" w:tplc="0E66AD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A77A67"/>
    <w:multiLevelType w:val="hybridMultilevel"/>
    <w:tmpl w:val="C1EC2B4C"/>
    <w:lvl w:ilvl="0" w:tplc="1F10301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B6068D"/>
    <w:multiLevelType w:val="multilevel"/>
    <w:tmpl w:val="F5962DC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12A0732"/>
    <w:multiLevelType w:val="hybridMultilevel"/>
    <w:tmpl w:val="B7C6C8B0"/>
    <w:lvl w:ilvl="0" w:tplc="73D29EB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800C1D"/>
    <w:multiLevelType w:val="hybridMultilevel"/>
    <w:tmpl w:val="07FCACE8"/>
    <w:lvl w:ilvl="0" w:tplc="A3D8074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895F7F"/>
    <w:multiLevelType w:val="hybridMultilevel"/>
    <w:tmpl w:val="304E85A2"/>
    <w:lvl w:ilvl="0" w:tplc="BB50A22E">
      <w:start w:val="2"/>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15:restartNumberingAfterBreak="0">
    <w:nsid w:val="69633743"/>
    <w:multiLevelType w:val="hybridMultilevel"/>
    <w:tmpl w:val="44C229C0"/>
    <w:lvl w:ilvl="0" w:tplc="B7B8BEAC">
      <w:start w:val="2"/>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6E12798A"/>
    <w:multiLevelType w:val="hybridMultilevel"/>
    <w:tmpl w:val="8C260866"/>
    <w:lvl w:ilvl="0" w:tplc="9172297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960BA3"/>
    <w:multiLevelType w:val="hybridMultilevel"/>
    <w:tmpl w:val="70B406E6"/>
    <w:lvl w:ilvl="0" w:tplc="4406311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0306F2"/>
    <w:multiLevelType w:val="hybridMultilevel"/>
    <w:tmpl w:val="DCF075C6"/>
    <w:lvl w:ilvl="0" w:tplc="8758BF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BC50894"/>
    <w:multiLevelType w:val="hybridMultilevel"/>
    <w:tmpl w:val="1638DA08"/>
    <w:lvl w:ilvl="0" w:tplc="0C962C04">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14"/>
  </w:num>
  <w:num w:numId="4">
    <w:abstractNumId w:val="4"/>
  </w:num>
  <w:num w:numId="5">
    <w:abstractNumId w:val="1"/>
  </w:num>
  <w:num w:numId="6">
    <w:abstractNumId w:val="0"/>
  </w:num>
  <w:num w:numId="7">
    <w:abstractNumId w:val="5"/>
  </w:num>
  <w:num w:numId="8">
    <w:abstractNumId w:val="3"/>
  </w:num>
  <w:num w:numId="9">
    <w:abstractNumId w:val="6"/>
  </w:num>
  <w:num w:numId="10">
    <w:abstractNumId w:val="13"/>
  </w:num>
  <w:num w:numId="11">
    <w:abstractNumId w:val="8"/>
  </w:num>
  <w:num w:numId="12">
    <w:abstractNumId w:val="11"/>
  </w:num>
  <w:num w:numId="13">
    <w:abstractNumId w:val="7"/>
  </w:num>
  <w:num w:numId="14">
    <w:abstractNumId w:val="12"/>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oNotDisplayPageBoundaries/>
  <w:hideSpellingErrors/>
  <w:defaultTabStop w:val="720"/>
  <w:drawingGridHorizontalSpacing w:val="140"/>
  <w:drawingGridVerticalSpacing w:val="381"/>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2"/>
  </w:compat>
  <w:rsids>
    <w:rsidRoot w:val="00CA3AF9"/>
    <w:rsid w:val="0000052B"/>
    <w:rsid w:val="00001AD8"/>
    <w:rsid w:val="00002640"/>
    <w:rsid w:val="00002BDA"/>
    <w:rsid w:val="000030E5"/>
    <w:rsid w:val="00003272"/>
    <w:rsid w:val="0000352E"/>
    <w:rsid w:val="00005AAB"/>
    <w:rsid w:val="000077ED"/>
    <w:rsid w:val="000103AC"/>
    <w:rsid w:val="00010A8A"/>
    <w:rsid w:val="00015018"/>
    <w:rsid w:val="00015025"/>
    <w:rsid w:val="0001624D"/>
    <w:rsid w:val="00016321"/>
    <w:rsid w:val="00017179"/>
    <w:rsid w:val="00017997"/>
    <w:rsid w:val="00021A30"/>
    <w:rsid w:val="00021D6D"/>
    <w:rsid w:val="00025287"/>
    <w:rsid w:val="00027629"/>
    <w:rsid w:val="00027C36"/>
    <w:rsid w:val="000320AE"/>
    <w:rsid w:val="00036480"/>
    <w:rsid w:val="00037A25"/>
    <w:rsid w:val="00040CEF"/>
    <w:rsid w:val="000420D9"/>
    <w:rsid w:val="00042CAE"/>
    <w:rsid w:val="0004353C"/>
    <w:rsid w:val="000533C8"/>
    <w:rsid w:val="000566E7"/>
    <w:rsid w:val="00057B54"/>
    <w:rsid w:val="00062216"/>
    <w:rsid w:val="0006387B"/>
    <w:rsid w:val="0006642D"/>
    <w:rsid w:val="000666C2"/>
    <w:rsid w:val="0006790E"/>
    <w:rsid w:val="00070B7A"/>
    <w:rsid w:val="00073BED"/>
    <w:rsid w:val="00073D89"/>
    <w:rsid w:val="00074D0A"/>
    <w:rsid w:val="00075361"/>
    <w:rsid w:val="00075C39"/>
    <w:rsid w:val="000762C1"/>
    <w:rsid w:val="00076FD1"/>
    <w:rsid w:val="0007732F"/>
    <w:rsid w:val="00077BE3"/>
    <w:rsid w:val="00080474"/>
    <w:rsid w:val="000825AF"/>
    <w:rsid w:val="000845B5"/>
    <w:rsid w:val="000847AF"/>
    <w:rsid w:val="00085F6A"/>
    <w:rsid w:val="00086B59"/>
    <w:rsid w:val="00087026"/>
    <w:rsid w:val="00090541"/>
    <w:rsid w:val="00090CB9"/>
    <w:rsid w:val="000918E7"/>
    <w:rsid w:val="00092394"/>
    <w:rsid w:val="000934B2"/>
    <w:rsid w:val="000938A7"/>
    <w:rsid w:val="000A0261"/>
    <w:rsid w:val="000A1750"/>
    <w:rsid w:val="000A18C3"/>
    <w:rsid w:val="000A2655"/>
    <w:rsid w:val="000A4A08"/>
    <w:rsid w:val="000A6FCA"/>
    <w:rsid w:val="000B1050"/>
    <w:rsid w:val="000B5BEF"/>
    <w:rsid w:val="000B6ABA"/>
    <w:rsid w:val="000C055B"/>
    <w:rsid w:val="000C1BCF"/>
    <w:rsid w:val="000C249B"/>
    <w:rsid w:val="000C4840"/>
    <w:rsid w:val="000C4D6D"/>
    <w:rsid w:val="000C5C90"/>
    <w:rsid w:val="000D140A"/>
    <w:rsid w:val="000D14A9"/>
    <w:rsid w:val="000D2D89"/>
    <w:rsid w:val="000D635C"/>
    <w:rsid w:val="000D6FC5"/>
    <w:rsid w:val="000E020B"/>
    <w:rsid w:val="000E0B72"/>
    <w:rsid w:val="000E1CCC"/>
    <w:rsid w:val="000E2F19"/>
    <w:rsid w:val="000E30C1"/>
    <w:rsid w:val="000E5CB6"/>
    <w:rsid w:val="000E69C3"/>
    <w:rsid w:val="000F0394"/>
    <w:rsid w:val="000F0B87"/>
    <w:rsid w:val="000F3C42"/>
    <w:rsid w:val="000F5435"/>
    <w:rsid w:val="000F549A"/>
    <w:rsid w:val="000F73C6"/>
    <w:rsid w:val="000F75CA"/>
    <w:rsid w:val="0010051B"/>
    <w:rsid w:val="00100EFB"/>
    <w:rsid w:val="00101A04"/>
    <w:rsid w:val="001027F4"/>
    <w:rsid w:val="001075B6"/>
    <w:rsid w:val="001077DF"/>
    <w:rsid w:val="001110DC"/>
    <w:rsid w:val="0011135E"/>
    <w:rsid w:val="0011294B"/>
    <w:rsid w:val="001178C0"/>
    <w:rsid w:val="00117943"/>
    <w:rsid w:val="0012574C"/>
    <w:rsid w:val="001302B3"/>
    <w:rsid w:val="001306BF"/>
    <w:rsid w:val="001309B4"/>
    <w:rsid w:val="00131C53"/>
    <w:rsid w:val="00131DC0"/>
    <w:rsid w:val="00132D12"/>
    <w:rsid w:val="001345A3"/>
    <w:rsid w:val="00134DF5"/>
    <w:rsid w:val="001371FD"/>
    <w:rsid w:val="001375BD"/>
    <w:rsid w:val="00137F62"/>
    <w:rsid w:val="00140DFF"/>
    <w:rsid w:val="00141A41"/>
    <w:rsid w:val="00141D83"/>
    <w:rsid w:val="00145AA1"/>
    <w:rsid w:val="00150AB9"/>
    <w:rsid w:val="00150DCD"/>
    <w:rsid w:val="00154DA5"/>
    <w:rsid w:val="00156711"/>
    <w:rsid w:val="00156DDD"/>
    <w:rsid w:val="00157036"/>
    <w:rsid w:val="0016113D"/>
    <w:rsid w:val="00163889"/>
    <w:rsid w:val="00163EF6"/>
    <w:rsid w:val="00164BCF"/>
    <w:rsid w:val="001650EC"/>
    <w:rsid w:val="00170361"/>
    <w:rsid w:val="00171D77"/>
    <w:rsid w:val="001746AF"/>
    <w:rsid w:val="00175847"/>
    <w:rsid w:val="00176207"/>
    <w:rsid w:val="00176A26"/>
    <w:rsid w:val="0018094A"/>
    <w:rsid w:val="00180EE1"/>
    <w:rsid w:val="001820BD"/>
    <w:rsid w:val="0018291B"/>
    <w:rsid w:val="001860AE"/>
    <w:rsid w:val="001914C4"/>
    <w:rsid w:val="00191829"/>
    <w:rsid w:val="00193044"/>
    <w:rsid w:val="00193A2D"/>
    <w:rsid w:val="00194A20"/>
    <w:rsid w:val="0019502C"/>
    <w:rsid w:val="00197C18"/>
    <w:rsid w:val="00197C6A"/>
    <w:rsid w:val="00197D24"/>
    <w:rsid w:val="001A04D1"/>
    <w:rsid w:val="001A18A3"/>
    <w:rsid w:val="001A299A"/>
    <w:rsid w:val="001A43F5"/>
    <w:rsid w:val="001A5DD5"/>
    <w:rsid w:val="001A6F80"/>
    <w:rsid w:val="001A73BF"/>
    <w:rsid w:val="001B395D"/>
    <w:rsid w:val="001B4C37"/>
    <w:rsid w:val="001B5EC6"/>
    <w:rsid w:val="001C00A9"/>
    <w:rsid w:val="001C080F"/>
    <w:rsid w:val="001C1515"/>
    <w:rsid w:val="001C3124"/>
    <w:rsid w:val="001C39A4"/>
    <w:rsid w:val="001C4327"/>
    <w:rsid w:val="001C43C2"/>
    <w:rsid w:val="001C70C3"/>
    <w:rsid w:val="001C710B"/>
    <w:rsid w:val="001D64F8"/>
    <w:rsid w:val="001D7639"/>
    <w:rsid w:val="001D76ED"/>
    <w:rsid w:val="001E0D87"/>
    <w:rsid w:val="001E270F"/>
    <w:rsid w:val="001E70AB"/>
    <w:rsid w:val="001F23E2"/>
    <w:rsid w:val="001F43CB"/>
    <w:rsid w:val="001F5B40"/>
    <w:rsid w:val="001F6FD5"/>
    <w:rsid w:val="00200620"/>
    <w:rsid w:val="002023C3"/>
    <w:rsid w:val="00206D95"/>
    <w:rsid w:val="002101FE"/>
    <w:rsid w:val="002139CB"/>
    <w:rsid w:val="002158E9"/>
    <w:rsid w:val="00216073"/>
    <w:rsid w:val="00216838"/>
    <w:rsid w:val="00217805"/>
    <w:rsid w:val="002219F3"/>
    <w:rsid w:val="00223BE5"/>
    <w:rsid w:val="002240FD"/>
    <w:rsid w:val="002250B0"/>
    <w:rsid w:val="002261CE"/>
    <w:rsid w:val="00226D2E"/>
    <w:rsid w:val="002271C6"/>
    <w:rsid w:val="00234E65"/>
    <w:rsid w:val="00236378"/>
    <w:rsid w:val="0023767A"/>
    <w:rsid w:val="00241E9B"/>
    <w:rsid w:val="0024278E"/>
    <w:rsid w:val="002427AA"/>
    <w:rsid w:val="00242E3B"/>
    <w:rsid w:val="00242EFE"/>
    <w:rsid w:val="00245FAD"/>
    <w:rsid w:val="002460A9"/>
    <w:rsid w:val="00251111"/>
    <w:rsid w:val="00252D26"/>
    <w:rsid w:val="002535F5"/>
    <w:rsid w:val="00257D3C"/>
    <w:rsid w:val="002658C6"/>
    <w:rsid w:val="00267EC8"/>
    <w:rsid w:val="002713E7"/>
    <w:rsid w:val="00273EAD"/>
    <w:rsid w:val="00275419"/>
    <w:rsid w:val="00276140"/>
    <w:rsid w:val="00277FA7"/>
    <w:rsid w:val="0028021E"/>
    <w:rsid w:val="00281555"/>
    <w:rsid w:val="0028159C"/>
    <w:rsid w:val="00281D9D"/>
    <w:rsid w:val="00282C05"/>
    <w:rsid w:val="002845B7"/>
    <w:rsid w:val="002874FE"/>
    <w:rsid w:val="00291494"/>
    <w:rsid w:val="00291E6B"/>
    <w:rsid w:val="00294651"/>
    <w:rsid w:val="00295290"/>
    <w:rsid w:val="00295F1D"/>
    <w:rsid w:val="00296D34"/>
    <w:rsid w:val="002974C9"/>
    <w:rsid w:val="002A0115"/>
    <w:rsid w:val="002A1AED"/>
    <w:rsid w:val="002A25F8"/>
    <w:rsid w:val="002A6BA7"/>
    <w:rsid w:val="002A7BCF"/>
    <w:rsid w:val="002B12D3"/>
    <w:rsid w:val="002B2D33"/>
    <w:rsid w:val="002B3B3D"/>
    <w:rsid w:val="002B6077"/>
    <w:rsid w:val="002B6284"/>
    <w:rsid w:val="002C0424"/>
    <w:rsid w:val="002C212D"/>
    <w:rsid w:val="002C2971"/>
    <w:rsid w:val="002C32F6"/>
    <w:rsid w:val="002C41DC"/>
    <w:rsid w:val="002C50F2"/>
    <w:rsid w:val="002C5816"/>
    <w:rsid w:val="002C72A0"/>
    <w:rsid w:val="002D1206"/>
    <w:rsid w:val="002D24C8"/>
    <w:rsid w:val="002D4A3E"/>
    <w:rsid w:val="002E0327"/>
    <w:rsid w:val="002E05C6"/>
    <w:rsid w:val="002E0BC4"/>
    <w:rsid w:val="002E1B88"/>
    <w:rsid w:val="002E1EBF"/>
    <w:rsid w:val="002E1F9D"/>
    <w:rsid w:val="002E7799"/>
    <w:rsid w:val="002E79C7"/>
    <w:rsid w:val="002F0654"/>
    <w:rsid w:val="002F0C7F"/>
    <w:rsid w:val="002F1892"/>
    <w:rsid w:val="002F1B27"/>
    <w:rsid w:val="002F1DD6"/>
    <w:rsid w:val="002F3AC2"/>
    <w:rsid w:val="002F57E7"/>
    <w:rsid w:val="002F6927"/>
    <w:rsid w:val="002F7D74"/>
    <w:rsid w:val="003026CD"/>
    <w:rsid w:val="003049D1"/>
    <w:rsid w:val="00304BDC"/>
    <w:rsid w:val="00305173"/>
    <w:rsid w:val="003056B0"/>
    <w:rsid w:val="00306D43"/>
    <w:rsid w:val="00307F22"/>
    <w:rsid w:val="003112F6"/>
    <w:rsid w:val="003125CA"/>
    <w:rsid w:val="00312626"/>
    <w:rsid w:val="00312F52"/>
    <w:rsid w:val="00313563"/>
    <w:rsid w:val="00316171"/>
    <w:rsid w:val="00316489"/>
    <w:rsid w:val="003227A3"/>
    <w:rsid w:val="0032508D"/>
    <w:rsid w:val="00325FEC"/>
    <w:rsid w:val="00326AC9"/>
    <w:rsid w:val="00326E82"/>
    <w:rsid w:val="00327218"/>
    <w:rsid w:val="00331296"/>
    <w:rsid w:val="003313B2"/>
    <w:rsid w:val="00331681"/>
    <w:rsid w:val="00334155"/>
    <w:rsid w:val="0033451A"/>
    <w:rsid w:val="00334689"/>
    <w:rsid w:val="0033680D"/>
    <w:rsid w:val="003371F0"/>
    <w:rsid w:val="00337C57"/>
    <w:rsid w:val="00337E36"/>
    <w:rsid w:val="00340582"/>
    <w:rsid w:val="00344E51"/>
    <w:rsid w:val="00345052"/>
    <w:rsid w:val="00346EEA"/>
    <w:rsid w:val="0035005A"/>
    <w:rsid w:val="0035231E"/>
    <w:rsid w:val="00353430"/>
    <w:rsid w:val="00354CD2"/>
    <w:rsid w:val="00357BF0"/>
    <w:rsid w:val="00360F53"/>
    <w:rsid w:val="003621FC"/>
    <w:rsid w:val="00362407"/>
    <w:rsid w:val="00363A30"/>
    <w:rsid w:val="00363E1C"/>
    <w:rsid w:val="00364B54"/>
    <w:rsid w:val="00364BF7"/>
    <w:rsid w:val="003658C0"/>
    <w:rsid w:val="003727F5"/>
    <w:rsid w:val="003742CE"/>
    <w:rsid w:val="003763F6"/>
    <w:rsid w:val="00376930"/>
    <w:rsid w:val="00381978"/>
    <w:rsid w:val="00381E03"/>
    <w:rsid w:val="0038213F"/>
    <w:rsid w:val="00383451"/>
    <w:rsid w:val="003914A1"/>
    <w:rsid w:val="00392664"/>
    <w:rsid w:val="0039404F"/>
    <w:rsid w:val="00394623"/>
    <w:rsid w:val="00397EF4"/>
    <w:rsid w:val="003A2FA6"/>
    <w:rsid w:val="003B1171"/>
    <w:rsid w:val="003B1F91"/>
    <w:rsid w:val="003B3BA0"/>
    <w:rsid w:val="003B4A35"/>
    <w:rsid w:val="003B5867"/>
    <w:rsid w:val="003B66C0"/>
    <w:rsid w:val="003B7B33"/>
    <w:rsid w:val="003C3616"/>
    <w:rsid w:val="003C3BC3"/>
    <w:rsid w:val="003C47D6"/>
    <w:rsid w:val="003C5136"/>
    <w:rsid w:val="003C5C76"/>
    <w:rsid w:val="003C5CCC"/>
    <w:rsid w:val="003C6194"/>
    <w:rsid w:val="003C6342"/>
    <w:rsid w:val="003C7785"/>
    <w:rsid w:val="003D115E"/>
    <w:rsid w:val="003D38F1"/>
    <w:rsid w:val="003D4334"/>
    <w:rsid w:val="003D51CB"/>
    <w:rsid w:val="003D520A"/>
    <w:rsid w:val="003D5985"/>
    <w:rsid w:val="003D6023"/>
    <w:rsid w:val="003D6FA8"/>
    <w:rsid w:val="003E1A52"/>
    <w:rsid w:val="003E2983"/>
    <w:rsid w:val="003E2AEF"/>
    <w:rsid w:val="003E3C77"/>
    <w:rsid w:val="003E3CFA"/>
    <w:rsid w:val="003E55C1"/>
    <w:rsid w:val="003E57D5"/>
    <w:rsid w:val="003E76E3"/>
    <w:rsid w:val="003F08CA"/>
    <w:rsid w:val="003F13DA"/>
    <w:rsid w:val="003F2968"/>
    <w:rsid w:val="003F4922"/>
    <w:rsid w:val="003F5364"/>
    <w:rsid w:val="003F7759"/>
    <w:rsid w:val="003F7B73"/>
    <w:rsid w:val="003F7D74"/>
    <w:rsid w:val="00400FA1"/>
    <w:rsid w:val="004027F6"/>
    <w:rsid w:val="00403817"/>
    <w:rsid w:val="004052BC"/>
    <w:rsid w:val="00407CB4"/>
    <w:rsid w:val="00407F5A"/>
    <w:rsid w:val="00410E73"/>
    <w:rsid w:val="00412392"/>
    <w:rsid w:val="004132FD"/>
    <w:rsid w:val="004171CD"/>
    <w:rsid w:val="00417366"/>
    <w:rsid w:val="00420394"/>
    <w:rsid w:val="00421938"/>
    <w:rsid w:val="00421CAD"/>
    <w:rsid w:val="0042327F"/>
    <w:rsid w:val="00425C8F"/>
    <w:rsid w:val="00425E38"/>
    <w:rsid w:val="00425F6C"/>
    <w:rsid w:val="004262E1"/>
    <w:rsid w:val="0042730B"/>
    <w:rsid w:val="0042733D"/>
    <w:rsid w:val="00431C03"/>
    <w:rsid w:val="004320D5"/>
    <w:rsid w:val="00432517"/>
    <w:rsid w:val="004339D7"/>
    <w:rsid w:val="0043484D"/>
    <w:rsid w:val="00440BB7"/>
    <w:rsid w:val="0044182E"/>
    <w:rsid w:val="004419DB"/>
    <w:rsid w:val="004425AC"/>
    <w:rsid w:val="00442F96"/>
    <w:rsid w:val="00443793"/>
    <w:rsid w:val="00444D61"/>
    <w:rsid w:val="00445D8D"/>
    <w:rsid w:val="00445F59"/>
    <w:rsid w:val="00450B46"/>
    <w:rsid w:val="00450FFB"/>
    <w:rsid w:val="00451145"/>
    <w:rsid w:val="00451E5B"/>
    <w:rsid w:val="00460286"/>
    <w:rsid w:val="00460D70"/>
    <w:rsid w:val="00461B47"/>
    <w:rsid w:val="00461E91"/>
    <w:rsid w:val="00462A76"/>
    <w:rsid w:val="00462FD6"/>
    <w:rsid w:val="00464407"/>
    <w:rsid w:val="0046481B"/>
    <w:rsid w:val="00464B5E"/>
    <w:rsid w:val="00465FF7"/>
    <w:rsid w:val="0047175E"/>
    <w:rsid w:val="0047640A"/>
    <w:rsid w:val="0047763E"/>
    <w:rsid w:val="004806CD"/>
    <w:rsid w:val="00481B5C"/>
    <w:rsid w:val="004832DB"/>
    <w:rsid w:val="00485C94"/>
    <w:rsid w:val="00490EB2"/>
    <w:rsid w:val="0049203F"/>
    <w:rsid w:val="00492372"/>
    <w:rsid w:val="00492CE9"/>
    <w:rsid w:val="004953F4"/>
    <w:rsid w:val="00496F68"/>
    <w:rsid w:val="004A0660"/>
    <w:rsid w:val="004A0BED"/>
    <w:rsid w:val="004A3516"/>
    <w:rsid w:val="004A49F6"/>
    <w:rsid w:val="004A653B"/>
    <w:rsid w:val="004A6849"/>
    <w:rsid w:val="004A6BF0"/>
    <w:rsid w:val="004A6D10"/>
    <w:rsid w:val="004B1A08"/>
    <w:rsid w:val="004B31F7"/>
    <w:rsid w:val="004B32D6"/>
    <w:rsid w:val="004B40C2"/>
    <w:rsid w:val="004B43F8"/>
    <w:rsid w:val="004B4DAD"/>
    <w:rsid w:val="004B676D"/>
    <w:rsid w:val="004C0A4A"/>
    <w:rsid w:val="004D0D6D"/>
    <w:rsid w:val="004D1AFB"/>
    <w:rsid w:val="004D2CD0"/>
    <w:rsid w:val="004D7701"/>
    <w:rsid w:val="004D7D81"/>
    <w:rsid w:val="004E0103"/>
    <w:rsid w:val="004E1281"/>
    <w:rsid w:val="004E1312"/>
    <w:rsid w:val="004E16BA"/>
    <w:rsid w:val="004E1D0A"/>
    <w:rsid w:val="004E2D8B"/>
    <w:rsid w:val="004E457A"/>
    <w:rsid w:val="004E4B86"/>
    <w:rsid w:val="004E4C87"/>
    <w:rsid w:val="004E6220"/>
    <w:rsid w:val="004E75F0"/>
    <w:rsid w:val="004F0687"/>
    <w:rsid w:val="004F30C2"/>
    <w:rsid w:val="004F3A69"/>
    <w:rsid w:val="004F3E41"/>
    <w:rsid w:val="004F3FA8"/>
    <w:rsid w:val="004F43D7"/>
    <w:rsid w:val="004F4E87"/>
    <w:rsid w:val="004F6ADE"/>
    <w:rsid w:val="004F6B49"/>
    <w:rsid w:val="004F750F"/>
    <w:rsid w:val="00500093"/>
    <w:rsid w:val="00504B6A"/>
    <w:rsid w:val="00504D0D"/>
    <w:rsid w:val="005105C2"/>
    <w:rsid w:val="00510BA4"/>
    <w:rsid w:val="005135FA"/>
    <w:rsid w:val="00516E44"/>
    <w:rsid w:val="005215C0"/>
    <w:rsid w:val="00524386"/>
    <w:rsid w:val="005246F5"/>
    <w:rsid w:val="005250B7"/>
    <w:rsid w:val="005268F1"/>
    <w:rsid w:val="0053062C"/>
    <w:rsid w:val="00532C12"/>
    <w:rsid w:val="00537637"/>
    <w:rsid w:val="00540182"/>
    <w:rsid w:val="00540256"/>
    <w:rsid w:val="00540F63"/>
    <w:rsid w:val="005439C9"/>
    <w:rsid w:val="00545740"/>
    <w:rsid w:val="0054683F"/>
    <w:rsid w:val="0055047C"/>
    <w:rsid w:val="005539BC"/>
    <w:rsid w:val="00553D61"/>
    <w:rsid w:val="00553EDE"/>
    <w:rsid w:val="0055411D"/>
    <w:rsid w:val="00555EE7"/>
    <w:rsid w:val="005562F9"/>
    <w:rsid w:val="005566C0"/>
    <w:rsid w:val="0056071D"/>
    <w:rsid w:val="005654D8"/>
    <w:rsid w:val="005679CD"/>
    <w:rsid w:val="00567FF6"/>
    <w:rsid w:val="00570598"/>
    <w:rsid w:val="00570EA9"/>
    <w:rsid w:val="005710B9"/>
    <w:rsid w:val="00571D47"/>
    <w:rsid w:val="0057442A"/>
    <w:rsid w:val="00574BC3"/>
    <w:rsid w:val="00574D77"/>
    <w:rsid w:val="00577076"/>
    <w:rsid w:val="00581888"/>
    <w:rsid w:val="00581EF2"/>
    <w:rsid w:val="0058200C"/>
    <w:rsid w:val="00582467"/>
    <w:rsid w:val="0058264C"/>
    <w:rsid w:val="005842D8"/>
    <w:rsid w:val="00584FBC"/>
    <w:rsid w:val="0058636D"/>
    <w:rsid w:val="00587A07"/>
    <w:rsid w:val="00591F07"/>
    <w:rsid w:val="0059211F"/>
    <w:rsid w:val="00592D05"/>
    <w:rsid w:val="00592D62"/>
    <w:rsid w:val="00592EED"/>
    <w:rsid w:val="005931B7"/>
    <w:rsid w:val="0059533C"/>
    <w:rsid w:val="00597849"/>
    <w:rsid w:val="005A52BE"/>
    <w:rsid w:val="005A6796"/>
    <w:rsid w:val="005A694C"/>
    <w:rsid w:val="005B0F6C"/>
    <w:rsid w:val="005B155D"/>
    <w:rsid w:val="005B31C4"/>
    <w:rsid w:val="005B3DF0"/>
    <w:rsid w:val="005B4756"/>
    <w:rsid w:val="005B4AA0"/>
    <w:rsid w:val="005B4E94"/>
    <w:rsid w:val="005B61AB"/>
    <w:rsid w:val="005B6AE9"/>
    <w:rsid w:val="005B70A8"/>
    <w:rsid w:val="005B714C"/>
    <w:rsid w:val="005C22BB"/>
    <w:rsid w:val="005C4ADF"/>
    <w:rsid w:val="005D0B16"/>
    <w:rsid w:val="005D10F4"/>
    <w:rsid w:val="005D1394"/>
    <w:rsid w:val="005D19E4"/>
    <w:rsid w:val="005D205F"/>
    <w:rsid w:val="005D38F5"/>
    <w:rsid w:val="005D436E"/>
    <w:rsid w:val="005D758C"/>
    <w:rsid w:val="005D7FE7"/>
    <w:rsid w:val="005E0B94"/>
    <w:rsid w:val="005E1E01"/>
    <w:rsid w:val="005E3C9D"/>
    <w:rsid w:val="005E44FC"/>
    <w:rsid w:val="005E628A"/>
    <w:rsid w:val="005E6835"/>
    <w:rsid w:val="005E7A17"/>
    <w:rsid w:val="005F1064"/>
    <w:rsid w:val="005F21E0"/>
    <w:rsid w:val="005F2345"/>
    <w:rsid w:val="005F2591"/>
    <w:rsid w:val="005F4EE8"/>
    <w:rsid w:val="00600D3E"/>
    <w:rsid w:val="00600F14"/>
    <w:rsid w:val="0060121F"/>
    <w:rsid w:val="00601A10"/>
    <w:rsid w:val="00601CFD"/>
    <w:rsid w:val="00601D23"/>
    <w:rsid w:val="00604087"/>
    <w:rsid w:val="00604B7F"/>
    <w:rsid w:val="00605F7B"/>
    <w:rsid w:val="00611301"/>
    <w:rsid w:val="00612433"/>
    <w:rsid w:val="00613DBC"/>
    <w:rsid w:val="00614843"/>
    <w:rsid w:val="006164B2"/>
    <w:rsid w:val="00616EF2"/>
    <w:rsid w:val="00617027"/>
    <w:rsid w:val="006201C5"/>
    <w:rsid w:val="00620200"/>
    <w:rsid w:val="00622499"/>
    <w:rsid w:val="00624E49"/>
    <w:rsid w:val="00624FDA"/>
    <w:rsid w:val="00625111"/>
    <w:rsid w:val="00627428"/>
    <w:rsid w:val="00632E7E"/>
    <w:rsid w:val="00632F36"/>
    <w:rsid w:val="00633E77"/>
    <w:rsid w:val="00633F44"/>
    <w:rsid w:val="0063469A"/>
    <w:rsid w:val="00635ADB"/>
    <w:rsid w:val="00640669"/>
    <w:rsid w:val="00640F31"/>
    <w:rsid w:val="0064143F"/>
    <w:rsid w:val="00641C91"/>
    <w:rsid w:val="00643065"/>
    <w:rsid w:val="0064359B"/>
    <w:rsid w:val="006438D1"/>
    <w:rsid w:val="00644BB5"/>
    <w:rsid w:val="006464AB"/>
    <w:rsid w:val="00646B3C"/>
    <w:rsid w:val="006507A7"/>
    <w:rsid w:val="00651574"/>
    <w:rsid w:val="00655768"/>
    <w:rsid w:val="0065585C"/>
    <w:rsid w:val="00656CFD"/>
    <w:rsid w:val="00657C6A"/>
    <w:rsid w:val="00660B26"/>
    <w:rsid w:val="00665115"/>
    <w:rsid w:val="006654EE"/>
    <w:rsid w:val="00665813"/>
    <w:rsid w:val="006667B8"/>
    <w:rsid w:val="00666A8F"/>
    <w:rsid w:val="00667A83"/>
    <w:rsid w:val="0067096F"/>
    <w:rsid w:val="00671414"/>
    <w:rsid w:val="00675425"/>
    <w:rsid w:val="00677CBF"/>
    <w:rsid w:val="00681747"/>
    <w:rsid w:val="00682296"/>
    <w:rsid w:val="00684351"/>
    <w:rsid w:val="00685127"/>
    <w:rsid w:val="006852C4"/>
    <w:rsid w:val="0068595D"/>
    <w:rsid w:val="0068750B"/>
    <w:rsid w:val="00690397"/>
    <w:rsid w:val="0069067F"/>
    <w:rsid w:val="00690D5B"/>
    <w:rsid w:val="00693322"/>
    <w:rsid w:val="00695946"/>
    <w:rsid w:val="00695C81"/>
    <w:rsid w:val="0069689E"/>
    <w:rsid w:val="006969E9"/>
    <w:rsid w:val="00696CB3"/>
    <w:rsid w:val="006975A6"/>
    <w:rsid w:val="006A143C"/>
    <w:rsid w:val="006A1794"/>
    <w:rsid w:val="006A1C4F"/>
    <w:rsid w:val="006A2347"/>
    <w:rsid w:val="006A23AB"/>
    <w:rsid w:val="006A4908"/>
    <w:rsid w:val="006A49C6"/>
    <w:rsid w:val="006A5D17"/>
    <w:rsid w:val="006B0561"/>
    <w:rsid w:val="006B125E"/>
    <w:rsid w:val="006B4720"/>
    <w:rsid w:val="006B4FB8"/>
    <w:rsid w:val="006B53AF"/>
    <w:rsid w:val="006B5E46"/>
    <w:rsid w:val="006B708E"/>
    <w:rsid w:val="006B7626"/>
    <w:rsid w:val="006C1100"/>
    <w:rsid w:val="006C18B7"/>
    <w:rsid w:val="006C389A"/>
    <w:rsid w:val="006C7107"/>
    <w:rsid w:val="006D020A"/>
    <w:rsid w:val="006D321B"/>
    <w:rsid w:val="006D5441"/>
    <w:rsid w:val="006D56C0"/>
    <w:rsid w:val="006D5D44"/>
    <w:rsid w:val="006D5EAA"/>
    <w:rsid w:val="006D7213"/>
    <w:rsid w:val="006D7403"/>
    <w:rsid w:val="006D7873"/>
    <w:rsid w:val="006E1281"/>
    <w:rsid w:val="006E22FA"/>
    <w:rsid w:val="006E2DCC"/>
    <w:rsid w:val="006E43B0"/>
    <w:rsid w:val="006E44E2"/>
    <w:rsid w:val="006E511A"/>
    <w:rsid w:val="006E5D68"/>
    <w:rsid w:val="006F094C"/>
    <w:rsid w:val="006F0FC0"/>
    <w:rsid w:val="006F15DD"/>
    <w:rsid w:val="006F4C82"/>
    <w:rsid w:val="006F5C93"/>
    <w:rsid w:val="006F5E53"/>
    <w:rsid w:val="006F6028"/>
    <w:rsid w:val="006F72D2"/>
    <w:rsid w:val="007038FA"/>
    <w:rsid w:val="0071119D"/>
    <w:rsid w:val="007132AC"/>
    <w:rsid w:val="00713873"/>
    <w:rsid w:val="0071714E"/>
    <w:rsid w:val="0071789B"/>
    <w:rsid w:val="0072119A"/>
    <w:rsid w:val="00721628"/>
    <w:rsid w:val="00722138"/>
    <w:rsid w:val="007268F5"/>
    <w:rsid w:val="00727A22"/>
    <w:rsid w:val="00733B35"/>
    <w:rsid w:val="007351FC"/>
    <w:rsid w:val="0073631A"/>
    <w:rsid w:val="0074129E"/>
    <w:rsid w:val="0074366F"/>
    <w:rsid w:val="00745C86"/>
    <w:rsid w:val="00745D0D"/>
    <w:rsid w:val="00747738"/>
    <w:rsid w:val="0074773D"/>
    <w:rsid w:val="007477DC"/>
    <w:rsid w:val="007501B5"/>
    <w:rsid w:val="00751C15"/>
    <w:rsid w:val="0075244E"/>
    <w:rsid w:val="00752906"/>
    <w:rsid w:val="00752C32"/>
    <w:rsid w:val="00752CAB"/>
    <w:rsid w:val="00752E97"/>
    <w:rsid w:val="00754AED"/>
    <w:rsid w:val="007562FA"/>
    <w:rsid w:val="00757BD9"/>
    <w:rsid w:val="00762A88"/>
    <w:rsid w:val="00762C87"/>
    <w:rsid w:val="00763A3E"/>
    <w:rsid w:val="00764974"/>
    <w:rsid w:val="0076670F"/>
    <w:rsid w:val="00770D80"/>
    <w:rsid w:val="00771788"/>
    <w:rsid w:val="00771DD2"/>
    <w:rsid w:val="00773578"/>
    <w:rsid w:val="00776480"/>
    <w:rsid w:val="0077686E"/>
    <w:rsid w:val="00777200"/>
    <w:rsid w:val="00777315"/>
    <w:rsid w:val="00777921"/>
    <w:rsid w:val="00777A6B"/>
    <w:rsid w:val="00780087"/>
    <w:rsid w:val="00781E7A"/>
    <w:rsid w:val="00781F17"/>
    <w:rsid w:val="00781F6C"/>
    <w:rsid w:val="00783937"/>
    <w:rsid w:val="00783E12"/>
    <w:rsid w:val="007846F0"/>
    <w:rsid w:val="00785A1B"/>
    <w:rsid w:val="007911C9"/>
    <w:rsid w:val="00796EB0"/>
    <w:rsid w:val="007A2347"/>
    <w:rsid w:val="007A478E"/>
    <w:rsid w:val="007A67CF"/>
    <w:rsid w:val="007A6830"/>
    <w:rsid w:val="007A7DC0"/>
    <w:rsid w:val="007B0232"/>
    <w:rsid w:val="007B05BB"/>
    <w:rsid w:val="007B1C42"/>
    <w:rsid w:val="007B1C77"/>
    <w:rsid w:val="007B4874"/>
    <w:rsid w:val="007B6505"/>
    <w:rsid w:val="007B7239"/>
    <w:rsid w:val="007C36D5"/>
    <w:rsid w:val="007C67CB"/>
    <w:rsid w:val="007D0E88"/>
    <w:rsid w:val="007D11B9"/>
    <w:rsid w:val="007D273D"/>
    <w:rsid w:val="007D388B"/>
    <w:rsid w:val="007D4995"/>
    <w:rsid w:val="007D704E"/>
    <w:rsid w:val="007E3AAD"/>
    <w:rsid w:val="007E426A"/>
    <w:rsid w:val="007E61EF"/>
    <w:rsid w:val="007E6346"/>
    <w:rsid w:val="007E6C95"/>
    <w:rsid w:val="007F277A"/>
    <w:rsid w:val="007F3AD3"/>
    <w:rsid w:val="007F590D"/>
    <w:rsid w:val="007F65F4"/>
    <w:rsid w:val="00802B99"/>
    <w:rsid w:val="00802D5D"/>
    <w:rsid w:val="00804853"/>
    <w:rsid w:val="00805440"/>
    <w:rsid w:val="008113D8"/>
    <w:rsid w:val="00811B79"/>
    <w:rsid w:val="008140F0"/>
    <w:rsid w:val="00814512"/>
    <w:rsid w:val="00814E05"/>
    <w:rsid w:val="00817508"/>
    <w:rsid w:val="008202C6"/>
    <w:rsid w:val="00825032"/>
    <w:rsid w:val="00826565"/>
    <w:rsid w:val="00826805"/>
    <w:rsid w:val="00827111"/>
    <w:rsid w:val="00827470"/>
    <w:rsid w:val="00827672"/>
    <w:rsid w:val="00827D8D"/>
    <w:rsid w:val="008311F1"/>
    <w:rsid w:val="008316FB"/>
    <w:rsid w:val="00834874"/>
    <w:rsid w:val="00835A9E"/>
    <w:rsid w:val="00835C98"/>
    <w:rsid w:val="00842B06"/>
    <w:rsid w:val="00842C79"/>
    <w:rsid w:val="00844658"/>
    <w:rsid w:val="00851A0E"/>
    <w:rsid w:val="00855B28"/>
    <w:rsid w:val="00857350"/>
    <w:rsid w:val="0086053E"/>
    <w:rsid w:val="00860F20"/>
    <w:rsid w:val="00861B8B"/>
    <w:rsid w:val="00862438"/>
    <w:rsid w:val="00862AB9"/>
    <w:rsid w:val="0086371A"/>
    <w:rsid w:val="00864F19"/>
    <w:rsid w:val="00865241"/>
    <w:rsid w:val="0086596B"/>
    <w:rsid w:val="00866E1D"/>
    <w:rsid w:val="00875A8B"/>
    <w:rsid w:val="00875C59"/>
    <w:rsid w:val="0087734F"/>
    <w:rsid w:val="008824A8"/>
    <w:rsid w:val="00882D81"/>
    <w:rsid w:val="0088650A"/>
    <w:rsid w:val="0089191E"/>
    <w:rsid w:val="008922D8"/>
    <w:rsid w:val="008925CE"/>
    <w:rsid w:val="00892622"/>
    <w:rsid w:val="008934EA"/>
    <w:rsid w:val="00893918"/>
    <w:rsid w:val="008958BE"/>
    <w:rsid w:val="00895C79"/>
    <w:rsid w:val="00895F12"/>
    <w:rsid w:val="00896818"/>
    <w:rsid w:val="0089698F"/>
    <w:rsid w:val="008969E5"/>
    <w:rsid w:val="008A25CE"/>
    <w:rsid w:val="008A47EC"/>
    <w:rsid w:val="008A55ED"/>
    <w:rsid w:val="008A5FAA"/>
    <w:rsid w:val="008A7318"/>
    <w:rsid w:val="008B08B0"/>
    <w:rsid w:val="008B0AA2"/>
    <w:rsid w:val="008B0F89"/>
    <w:rsid w:val="008B2C3E"/>
    <w:rsid w:val="008B3695"/>
    <w:rsid w:val="008B3C3B"/>
    <w:rsid w:val="008B5F54"/>
    <w:rsid w:val="008B5FA0"/>
    <w:rsid w:val="008B626B"/>
    <w:rsid w:val="008B6A66"/>
    <w:rsid w:val="008B76F2"/>
    <w:rsid w:val="008B7B8B"/>
    <w:rsid w:val="008C321F"/>
    <w:rsid w:val="008C60B9"/>
    <w:rsid w:val="008C6A2D"/>
    <w:rsid w:val="008C6B56"/>
    <w:rsid w:val="008C7259"/>
    <w:rsid w:val="008D045F"/>
    <w:rsid w:val="008D1EAC"/>
    <w:rsid w:val="008D3C68"/>
    <w:rsid w:val="008D3E98"/>
    <w:rsid w:val="008D54F1"/>
    <w:rsid w:val="008D57DC"/>
    <w:rsid w:val="008D5E23"/>
    <w:rsid w:val="008E3667"/>
    <w:rsid w:val="008E40C1"/>
    <w:rsid w:val="008E43D3"/>
    <w:rsid w:val="008F141A"/>
    <w:rsid w:val="008F17B4"/>
    <w:rsid w:val="008F17D7"/>
    <w:rsid w:val="008F2B04"/>
    <w:rsid w:val="008F2ECB"/>
    <w:rsid w:val="008F2F8C"/>
    <w:rsid w:val="008F4683"/>
    <w:rsid w:val="008F5F5B"/>
    <w:rsid w:val="008F61DB"/>
    <w:rsid w:val="008F7140"/>
    <w:rsid w:val="008F7285"/>
    <w:rsid w:val="008F770F"/>
    <w:rsid w:val="00904123"/>
    <w:rsid w:val="00905110"/>
    <w:rsid w:val="00907546"/>
    <w:rsid w:val="0091242A"/>
    <w:rsid w:val="0091288B"/>
    <w:rsid w:val="009132DD"/>
    <w:rsid w:val="00914237"/>
    <w:rsid w:val="009153C8"/>
    <w:rsid w:val="00915D30"/>
    <w:rsid w:val="00917001"/>
    <w:rsid w:val="00921436"/>
    <w:rsid w:val="0092324A"/>
    <w:rsid w:val="00925074"/>
    <w:rsid w:val="0093015D"/>
    <w:rsid w:val="00932F0D"/>
    <w:rsid w:val="0093313A"/>
    <w:rsid w:val="009335F8"/>
    <w:rsid w:val="00933CF7"/>
    <w:rsid w:val="009349DF"/>
    <w:rsid w:val="009355CC"/>
    <w:rsid w:val="00935C33"/>
    <w:rsid w:val="00943FA4"/>
    <w:rsid w:val="009458E4"/>
    <w:rsid w:val="00947C2B"/>
    <w:rsid w:val="009506FD"/>
    <w:rsid w:val="0095072B"/>
    <w:rsid w:val="00950F46"/>
    <w:rsid w:val="009517F9"/>
    <w:rsid w:val="009541B8"/>
    <w:rsid w:val="00954737"/>
    <w:rsid w:val="00955A59"/>
    <w:rsid w:val="00956D6D"/>
    <w:rsid w:val="009619B0"/>
    <w:rsid w:val="00965812"/>
    <w:rsid w:val="00966562"/>
    <w:rsid w:val="00966FE7"/>
    <w:rsid w:val="0096709A"/>
    <w:rsid w:val="00970FB2"/>
    <w:rsid w:val="00972A1B"/>
    <w:rsid w:val="00974190"/>
    <w:rsid w:val="00974660"/>
    <w:rsid w:val="009766F6"/>
    <w:rsid w:val="0098054E"/>
    <w:rsid w:val="00980C8D"/>
    <w:rsid w:val="00980D18"/>
    <w:rsid w:val="00981051"/>
    <w:rsid w:val="00981252"/>
    <w:rsid w:val="00982D7F"/>
    <w:rsid w:val="00983154"/>
    <w:rsid w:val="00986747"/>
    <w:rsid w:val="0098744C"/>
    <w:rsid w:val="00987759"/>
    <w:rsid w:val="00987978"/>
    <w:rsid w:val="00990A5E"/>
    <w:rsid w:val="00992397"/>
    <w:rsid w:val="00992D9B"/>
    <w:rsid w:val="00993851"/>
    <w:rsid w:val="00995EE1"/>
    <w:rsid w:val="00996392"/>
    <w:rsid w:val="009976E3"/>
    <w:rsid w:val="009978EA"/>
    <w:rsid w:val="009A042F"/>
    <w:rsid w:val="009A08F5"/>
    <w:rsid w:val="009A0ABE"/>
    <w:rsid w:val="009A1451"/>
    <w:rsid w:val="009A146A"/>
    <w:rsid w:val="009A14B9"/>
    <w:rsid w:val="009A55A0"/>
    <w:rsid w:val="009B414D"/>
    <w:rsid w:val="009B5204"/>
    <w:rsid w:val="009B79D8"/>
    <w:rsid w:val="009C0B23"/>
    <w:rsid w:val="009C42DD"/>
    <w:rsid w:val="009C4EB5"/>
    <w:rsid w:val="009C56F9"/>
    <w:rsid w:val="009C7B57"/>
    <w:rsid w:val="009D0603"/>
    <w:rsid w:val="009D1852"/>
    <w:rsid w:val="009D198A"/>
    <w:rsid w:val="009D23C0"/>
    <w:rsid w:val="009D41C6"/>
    <w:rsid w:val="009D518F"/>
    <w:rsid w:val="009D53C4"/>
    <w:rsid w:val="009D65BB"/>
    <w:rsid w:val="009D7BC8"/>
    <w:rsid w:val="009E0858"/>
    <w:rsid w:val="009E08E9"/>
    <w:rsid w:val="009E159A"/>
    <w:rsid w:val="009E1D44"/>
    <w:rsid w:val="009E213D"/>
    <w:rsid w:val="009E4400"/>
    <w:rsid w:val="009E4B48"/>
    <w:rsid w:val="009E6584"/>
    <w:rsid w:val="009E72CA"/>
    <w:rsid w:val="009F3088"/>
    <w:rsid w:val="009F40F0"/>
    <w:rsid w:val="009F7273"/>
    <w:rsid w:val="009F7590"/>
    <w:rsid w:val="00A0362C"/>
    <w:rsid w:val="00A04023"/>
    <w:rsid w:val="00A05E28"/>
    <w:rsid w:val="00A0755F"/>
    <w:rsid w:val="00A10794"/>
    <w:rsid w:val="00A10C89"/>
    <w:rsid w:val="00A11A29"/>
    <w:rsid w:val="00A12744"/>
    <w:rsid w:val="00A132E3"/>
    <w:rsid w:val="00A1668E"/>
    <w:rsid w:val="00A17569"/>
    <w:rsid w:val="00A1790D"/>
    <w:rsid w:val="00A17D9B"/>
    <w:rsid w:val="00A21D25"/>
    <w:rsid w:val="00A23343"/>
    <w:rsid w:val="00A23E89"/>
    <w:rsid w:val="00A24B2A"/>
    <w:rsid w:val="00A25E5F"/>
    <w:rsid w:val="00A27D77"/>
    <w:rsid w:val="00A31774"/>
    <w:rsid w:val="00A332B2"/>
    <w:rsid w:val="00A3384C"/>
    <w:rsid w:val="00A3621F"/>
    <w:rsid w:val="00A403DE"/>
    <w:rsid w:val="00A412E7"/>
    <w:rsid w:val="00A4225E"/>
    <w:rsid w:val="00A42AAF"/>
    <w:rsid w:val="00A435A6"/>
    <w:rsid w:val="00A453AF"/>
    <w:rsid w:val="00A45406"/>
    <w:rsid w:val="00A45BA4"/>
    <w:rsid w:val="00A45E26"/>
    <w:rsid w:val="00A4639F"/>
    <w:rsid w:val="00A4679A"/>
    <w:rsid w:val="00A4779B"/>
    <w:rsid w:val="00A5118F"/>
    <w:rsid w:val="00A51CA1"/>
    <w:rsid w:val="00A53C7C"/>
    <w:rsid w:val="00A55E95"/>
    <w:rsid w:val="00A5622D"/>
    <w:rsid w:val="00A573B5"/>
    <w:rsid w:val="00A60709"/>
    <w:rsid w:val="00A60FCE"/>
    <w:rsid w:val="00A659DC"/>
    <w:rsid w:val="00A65C72"/>
    <w:rsid w:val="00A66549"/>
    <w:rsid w:val="00A66AC9"/>
    <w:rsid w:val="00A67DEA"/>
    <w:rsid w:val="00A67F6A"/>
    <w:rsid w:val="00A7054E"/>
    <w:rsid w:val="00A722CB"/>
    <w:rsid w:val="00A72ABC"/>
    <w:rsid w:val="00A73D0E"/>
    <w:rsid w:val="00A74092"/>
    <w:rsid w:val="00A741FD"/>
    <w:rsid w:val="00A748FC"/>
    <w:rsid w:val="00A74D8E"/>
    <w:rsid w:val="00A75791"/>
    <w:rsid w:val="00A75BFE"/>
    <w:rsid w:val="00A76B4F"/>
    <w:rsid w:val="00A81773"/>
    <w:rsid w:val="00A828AE"/>
    <w:rsid w:val="00A8364D"/>
    <w:rsid w:val="00A83A23"/>
    <w:rsid w:val="00A83E12"/>
    <w:rsid w:val="00A842EC"/>
    <w:rsid w:val="00A84E3A"/>
    <w:rsid w:val="00A85F7A"/>
    <w:rsid w:val="00A95C71"/>
    <w:rsid w:val="00A9696C"/>
    <w:rsid w:val="00A977A3"/>
    <w:rsid w:val="00AA18C3"/>
    <w:rsid w:val="00AA26FA"/>
    <w:rsid w:val="00AA4425"/>
    <w:rsid w:val="00AA4F35"/>
    <w:rsid w:val="00AA558C"/>
    <w:rsid w:val="00AB1179"/>
    <w:rsid w:val="00AB1E2F"/>
    <w:rsid w:val="00AB23C2"/>
    <w:rsid w:val="00AB3548"/>
    <w:rsid w:val="00AB7208"/>
    <w:rsid w:val="00AB7314"/>
    <w:rsid w:val="00AB767F"/>
    <w:rsid w:val="00AB78A6"/>
    <w:rsid w:val="00AC211B"/>
    <w:rsid w:val="00AC5924"/>
    <w:rsid w:val="00AC5AC2"/>
    <w:rsid w:val="00AD03AD"/>
    <w:rsid w:val="00AD0EDD"/>
    <w:rsid w:val="00AD2ADD"/>
    <w:rsid w:val="00AD346F"/>
    <w:rsid w:val="00AD3963"/>
    <w:rsid w:val="00AD459F"/>
    <w:rsid w:val="00AD52E0"/>
    <w:rsid w:val="00AD762C"/>
    <w:rsid w:val="00AD7BF2"/>
    <w:rsid w:val="00AE0DC9"/>
    <w:rsid w:val="00AE2DBF"/>
    <w:rsid w:val="00AF1FAA"/>
    <w:rsid w:val="00AF26C4"/>
    <w:rsid w:val="00AF3615"/>
    <w:rsid w:val="00AF405A"/>
    <w:rsid w:val="00AF47B3"/>
    <w:rsid w:val="00AF5DBB"/>
    <w:rsid w:val="00AF692E"/>
    <w:rsid w:val="00B0032B"/>
    <w:rsid w:val="00B01817"/>
    <w:rsid w:val="00B01BD8"/>
    <w:rsid w:val="00B01D59"/>
    <w:rsid w:val="00B02200"/>
    <w:rsid w:val="00B02EDE"/>
    <w:rsid w:val="00B04580"/>
    <w:rsid w:val="00B07346"/>
    <w:rsid w:val="00B07DE8"/>
    <w:rsid w:val="00B12407"/>
    <w:rsid w:val="00B20221"/>
    <w:rsid w:val="00B21A79"/>
    <w:rsid w:val="00B22660"/>
    <w:rsid w:val="00B2273A"/>
    <w:rsid w:val="00B2307D"/>
    <w:rsid w:val="00B249AB"/>
    <w:rsid w:val="00B25656"/>
    <w:rsid w:val="00B30BE6"/>
    <w:rsid w:val="00B30CBE"/>
    <w:rsid w:val="00B34492"/>
    <w:rsid w:val="00B355AB"/>
    <w:rsid w:val="00B375E9"/>
    <w:rsid w:val="00B40937"/>
    <w:rsid w:val="00B4207A"/>
    <w:rsid w:val="00B42A7D"/>
    <w:rsid w:val="00B42B14"/>
    <w:rsid w:val="00B439D8"/>
    <w:rsid w:val="00B43A54"/>
    <w:rsid w:val="00B43BAA"/>
    <w:rsid w:val="00B44D46"/>
    <w:rsid w:val="00B45361"/>
    <w:rsid w:val="00B45B0E"/>
    <w:rsid w:val="00B45B18"/>
    <w:rsid w:val="00B478B0"/>
    <w:rsid w:val="00B52E97"/>
    <w:rsid w:val="00B53A83"/>
    <w:rsid w:val="00B54993"/>
    <w:rsid w:val="00B55548"/>
    <w:rsid w:val="00B56A35"/>
    <w:rsid w:val="00B56AB6"/>
    <w:rsid w:val="00B56D83"/>
    <w:rsid w:val="00B602BD"/>
    <w:rsid w:val="00B611C6"/>
    <w:rsid w:val="00B616D2"/>
    <w:rsid w:val="00B61898"/>
    <w:rsid w:val="00B6436F"/>
    <w:rsid w:val="00B711CA"/>
    <w:rsid w:val="00B72540"/>
    <w:rsid w:val="00B72F64"/>
    <w:rsid w:val="00B73FC7"/>
    <w:rsid w:val="00B74D44"/>
    <w:rsid w:val="00B755C2"/>
    <w:rsid w:val="00B770A1"/>
    <w:rsid w:val="00B817BB"/>
    <w:rsid w:val="00B840E8"/>
    <w:rsid w:val="00B8481F"/>
    <w:rsid w:val="00B867F0"/>
    <w:rsid w:val="00B9531E"/>
    <w:rsid w:val="00B955FA"/>
    <w:rsid w:val="00B95B3C"/>
    <w:rsid w:val="00BA033C"/>
    <w:rsid w:val="00BA0B4C"/>
    <w:rsid w:val="00BA106A"/>
    <w:rsid w:val="00BA1D15"/>
    <w:rsid w:val="00BA2C51"/>
    <w:rsid w:val="00BA4AFF"/>
    <w:rsid w:val="00BA6598"/>
    <w:rsid w:val="00BA6E9D"/>
    <w:rsid w:val="00BA76BE"/>
    <w:rsid w:val="00BA77C7"/>
    <w:rsid w:val="00BB0E4F"/>
    <w:rsid w:val="00BB10EC"/>
    <w:rsid w:val="00BB11BE"/>
    <w:rsid w:val="00BB1809"/>
    <w:rsid w:val="00BB2A0E"/>
    <w:rsid w:val="00BB2F27"/>
    <w:rsid w:val="00BB34D4"/>
    <w:rsid w:val="00BB38FF"/>
    <w:rsid w:val="00BB3BC4"/>
    <w:rsid w:val="00BB4DFC"/>
    <w:rsid w:val="00BB7E2E"/>
    <w:rsid w:val="00BC02D0"/>
    <w:rsid w:val="00BC050F"/>
    <w:rsid w:val="00BC13AB"/>
    <w:rsid w:val="00BC19B1"/>
    <w:rsid w:val="00BC1CB8"/>
    <w:rsid w:val="00BC25AF"/>
    <w:rsid w:val="00BC39D0"/>
    <w:rsid w:val="00BC6AD9"/>
    <w:rsid w:val="00BD2174"/>
    <w:rsid w:val="00BD2D2C"/>
    <w:rsid w:val="00BD6E6A"/>
    <w:rsid w:val="00BE1083"/>
    <w:rsid w:val="00BE1B17"/>
    <w:rsid w:val="00BE39D3"/>
    <w:rsid w:val="00BE3B78"/>
    <w:rsid w:val="00BE65E6"/>
    <w:rsid w:val="00BE75BC"/>
    <w:rsid w:val="00BF086D"/>
    <w:rsid w:val="00BF3067"/>
    <w:rsid w:val="00BF5D2A"/>
    <w:rsid w:val="00BF621E"/>
    <w:rsid w:val="00BF76C8"/>
    <w:rsid w:val="00C011C6"/>
    <w:rsid w:val="00C02B86"/>
    <w:rsid w:val="00C0390C"/>
    <w:rsid w:val="00C03BDF"/>
    <w:rsid w:val="00C03D44"/>
    <w:rsid w:val="00C05895"/>
    <w:rsid w:val="00C06EB0"/>
    <w:rsid w:val="00C06FB0"/>
    <w:rsid w:val="00C10588"/>
    <w:rsid w:val="00C11268"/>
    <w:rsid w:val="00C125F0"/>
    <w:rsid w:val="00C14721"/>
    <w:rsid w:val="00C154A4"/>
    <w:rsid w:val="00C15B29"/>
    <w:rsid w:val="00C201B5"/>
    <w:rsid w:val="00C23071"/>
    <w:rsid w:val="00C24305"/>
    <w:rsid w:val="00C247C4"/>
    <w:rsid w:val="00C24F04"/>
    <w:rsid w:val="00C262FF"/>
    <w:rsid w:val="00C269A4"/>
    <w:rsid w:val="00C26AEC"/>
    <w:rsid w:val="00C35DB8"/>
    <w:rsid w:val="00C36058"/>
    <w:rsid w:val="00C37335"/>
    <w:rsid w:val="00C37617"/>
    <w:rsid w:val="00C37E83"/>
    <w:rsid w:val="00C43E93"/>
    <w:rsid w:val="00C440EC"/>
    <w:rsid w:val="00C4431A"/>
    <w:rsid w:val="00C44B1A"/>
    <w:rsid w:val="00C4529A"/>
    <w:rsid w:val="00C45303"/>
    <w:rsid w:val="00C4587D"/>
    <w:rsid w:val="00C46AEC"/>
    <w:rsid w:val="00C51A45"/>
    <w:rsid w:val="00C520ED"/>
    <w:rsid w:val="00C55D62"/>
    <w:rsid w:val="00C61662"/>
    <w:rsid w:val="00C61D43"/>
    <w:rsid w:val="00C61E02"/>
    <w:rsid w:val="00C61E97"/>
    <w:rsid w:val="00C63FB9"/>
    <w:rsid w:val="00C64C68"/>
    <w:rsid w:val="00C66974"/>
    <w:rsid w:val="00C73769"/>
    <w:rsid w:val="00C76152"/>
    <w:rsid w:val="00C76568"/>
    <w:rsid w:val="00C767FF"/>
    <w:rsid w:val="00C81970"/>
    <w:rsid w:val="00C81D91"/>
    <w:rsid w:val="00C82CE8"/>
    <w:rsid w:val="00C839E3"/>
    <w:rsid w:val="00C83EEA"/>
    <w:rsid w:val="00C844F7"/>
    <w:rsid w:val="00C856BF"/>
    <w:rsid w:val="00C85E76"/>
    <w:rsid w:val="00C85F06"/>
    <w:rsid w:val="00C8608C"/>
    <w:rsid w:val="00C86124"/>
    <w:rsid w:val="00C8631F"/>
    <w:rsid w:val="00C866D5"/>
    <w:rsid w:val="00C874F3"/>
    <w:rsid w:val="00C900A4"/>
    <w:rsid w:val="00C90807"/>
    <w:rsid w:val="00C9101A"/>
    <w:rsid w:val="00C91D50"/>
    <w:rsid w:val="00C93607"/>
    <w:rsid w:val="00C94048"/>
    <w:rsid w:val="00C95774"/>
    <w:rsid w:val="00C965AC"/>
    <w:rsid w:val="00CA0520"/>
    <w:rsid w:val="00CA09BC"/>
    <w:rsid w:val="00CA1DFE"/>
    <w:rsid w:val="00CA26E0"/>
    <w:rsid w:val="00CA37D4"/>
    <w:rsid w:val="00CA3AF9"/>
    <w:rsid w:val="00CA50D3"/>
    <w:rsid w:val="00CA5DE3"/>
    <w:rsid w:val="00CB02CC"/>
    <w:rsid w:val="00CB03DF"/>
    <w:rsid w:val="00CB146B"/>
    <w:rsid w:val="00CB19A6"/>
    <w:rsid w:val="00CB5BCF"/>
    <w:rsid w:val="00CC180F"/>
    <w:rsid w:val="00CC3D74"/>
    <w:rsid w:val="00CC4289"/>
    <w:rsid w:val="00CC6C80"/>
    <w:rsid w:val="00CC73FE"/>
    <w:rsid w:val="00CC7617"/>
    <w:rsid w:val="00CD0BBE"/>
    <w:rsid w:val="00CD14A8"/>
    <w:rsid w:val="00CD392F"/>
    <w:rsid w:val="00CD5FFE"/>
    <w:rsid w:val="00CE054A"/>
    <w:rsid w:val="00CE1857"/>
    <w:rsid w:val="00CE37CC"/>
    <w:rsid w:val="00CE49B0"/>
    <w:rsid w:val="00CE4EB1"/>
    <w:rsid w:val="00CE7118"/>
    <w:rsid w:val="00CF067C"/>
    <w:rsid w:val="00CF1D95"/>
    <w:rsid w:val="00CF3BA5"/>
    <w:rsid w:val="00CF46A3"/>
    <w:rsid w:val="00CF73F6"/>
    <w:rsid w:val="00CF76C6"/>
    <w:rsid w:val="00D00F87"/>
    <w:rsid w:val="00D016BF"/>
    <w:rsid w:val="00D0316B"/>
    <w:rsid w:val="00D03CCD"/>
    <w:rsid w:val="00D04B17"/>
    <w:rsid w:val="00D061C0"/>
    <w:rsid w:val="00D101E1"/>
    <w:rsid w:val="00D1190E"/>
    <w:rsid w:val="00D13022"/>
    <w:rsid w:val="00D13455"/>
    <w:rsid w:val="00D16C8B"/>
    <w:rsid w:val="00D240CB"/>
    <w:rsid w:val="00D24C14"/>
    <w:rsid w:val="00D254EA"/>
    <w:rsid w:val="00D25B56"/>
    <w:rsid w:val="00D26E00"/>
    <w:rsid w:val="00D3008F"/>
    <w:rsid w:val="00D3018F"/>
    <w:rsid w:val="00D33B8E"/>
    <w:rsid w:val="00D35BC3"/>
    <w:rsid w:val="00D40610"/>
    <w:rsid w:val="00D42278"/>
    <w:rsid w:val="00D42775"/>
    <w:rsid w:val="00D4512D"/>
    <w:rsid w:val="00D5102D"/>
    <w:rsid w:val="00D51C6E"/>
    <w:rsid w:val="00D529E9"/>
    <w:rsid w:val="00D52AB1"/>
    <w:rsid w:val="00D5354D"/>
    <w:rsid w:val="00D550D0"/>
    <w:rsid w:val="00D5555D"/>
    <w:rsid w:val="00D56A6C"/>
    <w:rsid w:val="00D56D7D"/>
    <w:rsid w:val="00D57920"/>
    <w:rsid w:val="00D60837"/>
    <w:rsid w:val="00D61776"/>
    <w:rsid w:val="00D62654"/>
    <w:rsid w:val="00D62752"/>
    <w:rsid w:val="00D65288"/>
    <w:rsid w:val="00D65706"/>
    <w:rsid w:val="00D65741"/>
    <w:rsid w:val="00D65909"/>
    <w:rsid w:val="00D6785F"/>
    <w:rsid w:val="00D67B7C"/>
    <w:rsid w:val="00D72BC5"/>
    <w:rsid w:val="00D73EB0"/>
    <w:rsid w:val="00D8180C"/>
    <w:rsid w:val="00D84F1D"/>
    <w:rsid w:val="00D8641C"/>
    <w:rsid w:val="00D875A8"/>
    <w:rsid w:val="00D91F9D"/>
    <w:rsid w:val="00D9295A"/>
    <w:rsid w:val="00D93767"/>
    <w:rsid w:val="00DA067C"/>
    <w:rsid w:val="00DA1040"/>
    <w:rsid w:val="00DA40D9"/>
    <w:rsid w:val="00DA534E"/>
    <w:rsid w:val="00DA5579"/>
    <w:rsid w:val="00DA6500"/>
    <w:rsid w:val="00DA67E7"/>
    <w:rsid w:val="00DA721D"/>
    <w:rsid w:val="00DA760D"/>
    <w:rsid w:val="00DA7A4B"/>
    <w:rsid w:val="00DB1847"/>
    <w:rsid w:val="00DB2972"/>
    <w:rsid w:val="00DB2A42"/>
    <w:rsid w:val="00DB3CCE"/>
    <w:rsid w:val="00DB70AE"/>
    <w:rsid w:val="00DC013A"/>
    <w:rsid w:val="00DC08B2"/>
    <w:rsid w:val="00DC5523"/>
    <w:rsid w:val="00DC5557"/>
    <w:rsid w:val="00DC5AA3"/>
    <w:rsid w:val="00DC5EA9"/>
    <w:rsid w:val="00DD3D08"/>
    <w:rsid w:val="00DD5B29"/>
    <w:rsid w:val="00DD6F80"/>
    <w:rsid w:val="00DD72F6"/>
    <w:rsid w:val="00DE063A"/>
    <w:rsid w:val="00DE27C3"/>
    <w:rsid w:val="00DE30A1"/>
    <w:rsid w:val="00DE3C8B"/>
    <w:rsid w:val="00DE4D56"/>
    <w:rsid w:val="00DE501F"/>
    <w:rsid w:val="00DF0F69"/>
    <w:rsid w:val="00DF1112"/>
    <w:rsid w:val="00DF2225"/>
    <w:rsid w:val="00DF37B1"/>
    <w:rsid w:val="00DF45D5"/>
    <w:rsid w:val="00DF4D50"/>
    <w:rsid w:val="00DF4ECA"/>
    <w:rsid w:val="00DF7CDC"/>
    <w:rsid w:val="00E00EF2"/>
    <w:rsid w:val="00E01A83"/>
    <w:rsid w:val="00E02BDD"/>
    <w:rsid w:val="00E04CF8"/>
    <w:rsid w:val="00E06A19"/>
    <w:rsid w:val="00E07776"/>
    <w:rsid w:val="00E11FE2"/>
    <w:rsid w:val="00E124CB"/>
    <w:rsid w:val="00E13819"/>
    <w:rsid w:val="00E1509B"/>
    <w:rsid w:val="00E163F7"/>
    <w:rsid w:val="00E16800"/>
    <w:rsid w:val="00E16FC1"/>
    <w:rsid w:val="00E20D23"/>
    <w:rsid w:val="00E20E9C"/>
    <w:rsid w:val="00E22E1F"/>
    <w:rsid w:val="00E2357D"/>
    <w:rsid w:val="00E23A4B"/>
    <w:rsid w:val="00E24410"/>
    <w:rsid w:val="00E2463C"/>
    <w:rsid w:val="00E2616F"/>
    <w:rsid w:val="00E30406"/>
    <w:rsid w:val="00E31664"/>
    <w:rsid w:val="00E322F8"/>
    <w:rsid w:val="00E34B0B"/>
    <w:rsid w:val="00E359C3"/>
    <w:rsid w:val="00E35F94"/>
    <w:rsid w:val="00E41672"/>
    <w:rsid w:val="00E416E1"/>
    <w:rsid w:val="00E417D0"/>
    <w:rsid w:val="00E44C1E"/>
    <w:rsid w:val="00E54A12"/>
    <w:rsid w:val="00E54D5E"/>
    <w:rsid w:val="00E55D3F"/>
    <w:rsid w:val="00E565B3"/>
    <w:rsid w:val="00E56A37"/>
    <w:rsid w:val="00E56C0A"/>
    <w:rsid w:val="00E63509"/>
    <w:rsid w:val="00E63BD7"/>
    <w:rsid w:val="00E63D9F"/>
    <w:rsid w:val="00E64097"/>
    <w:rsid w:val="00E65D94"/>
    <w:rsid w:val="00E65FAA"/>
    <w:rsid w:val="00E67D2C"/>
    <w:rsid w:val="00E714C9"/>
    <w:rsid w:val="00E717A0"/>
    <w:rsid w:val="00E72565"/>
    <w:rsid w:val="00E7276C"/>
    <w:rsid w:val="00E757C6"/>
    <w:rsid w:val="00E7662D"/>
    <w:rsid w:val="00E778E1"/>
    <w:rsid w:val="00E77C92"/>
    <w:rsid w:val="00E81084"/>
    <w:rsid w:val="00E819EF"/>
    <w:rsid w:val="00E81FDD"/>
    <w:rsid w:val="00E824D4"/>
    <w:rsid w:val="00E82D29"/>
    <w:rsid w:val="00E83562"/>
    <w:rsid w:val="00E83C21"/>
    <w:rsid w:val="00E83EA5"/>
    <w:rsid w:val="00E852D6"/>
    <w:rsid w:val="00E85599"/>
    <w:rsid w:val="00E85963"/>
    <w:rsid w:val="00E8706D"/>
    <w:rsid w:val="00E90B23"/>
    <w:rsid w:val="00E91B3A"/>
    <w:rsid w:val="00E951C1"/>
    <w:rsid w:val="00E976C9"/>
    <w:rsid w:val="00E977A5"/>
    <w:rsid w:val="00E97A65"/>
    <w:rsid w:val="00EA390F"/>
    <w:rsid w:val="00EA5E0C"/>
    <w:rsid w:val="00EA6CBF"/>
    <w:rsid w:val="00EA6E80"/>
    <w:rsid w:val="00EB48B8"/>
    <w:rsid w:val="00EB55AA"/>
    <w:rsid w:val="00EB587F"/>
    <w:rsid w:val="00EB6CDD"/>
    <w:rsid w:val="00EB7287"/>
    <w:rsid w:val="00EC1ADC"/>
    <w:rsid w:val="00EC2B6E"/>
    <w:rsid w:val="00EC32F1"/>
    <w:rsid w:val="00EC6877"/>
    <w:rsid w:val="00EC7456"/>
    <w:rsid w:val="00ED0926"/>
    <w:rsid w:val="00ED2266"/>
    <w:rsid w:val="00ED2BC0"/>
    <w:rsid w:val="00EE0B73"/>
    <w:rsid w:val="00EE1C9E"/>
    <w:rsid w:val="00EE3FDC"/>
    <w:rsid w:val="00EE58AA"/>
    <w:rsid w:val="00EF2A8A"/>
    <w:rsid w:val="00EF6EA8"/>
    <w:rsid w:val="00EF7968"/>
    <w:rsid w:val="00F03015"/>
    <w:rsid w:val="00F03D1C"/>
    <w:rsid w:val="00F057C9"/>
    <w:rsid w:val="00F05A44"/>
    <w:rsid w:val="00F06297"/>
    <w:rsid w:val="00F10CBB"/>
    <w:rsid w:val="00F10D02"/>
    <w:rsid w:val="00F10DC0"/>
    <w:rsid w:val="00F11E19"/>
    <w:rsid w:val="00F14E08"/>
    <w:rsid w:val="00F15E4C"/>
    <w:rsid w:val="00F209A2"/>
    <w:rsid w:val="00F20E80"/>
    <w:rsid w:val="00F211B7"/>
    <w:rsid w:val="00F212CF"/>
    <w:rsid w:val="00F250B3"/>
    <w:rsid w:val="00F273D7"/>
    <w:rsid w:val="00F314E0"/>
    <w:rsid w:val="00F3160B"/>
    <w:rsid w:val="00F32326"/>
    <w:rsid w:val="00F32E3F"/>
    <w:rsid w:val="00F33C08"/>
    <w:rsid w:val="00F43A47"/>
    <w:rsid w:val="00F44097"/>
    <w:rsid w:val="00F44B13"/>
    <w:rsid w:val="00F45F6B"/>
    <w:rsid w:val="00F477B7"/>
    <w:rsid w:val="00F5007E"/>
    <w:rsid w:val="00F507C9"/>
    <w:rsid w:val="00F524FC"/>
    <w:rsid w:val="00F554C4"/>
    <w:rsid w:val="00F55819"/>
    <w:rsid w:val="00F55A5D"/>
    <w:rsid w:val="00F566F1"/>
    <w:rsid w:val="00F61E40"/>
    <w:rsid w:val="00F620A8"/>
    <w:rsid w:val="00F63015"/>
    <w:rsid w:val="00F63867"/>
    <w:rsid w:val="00F653DC"/>
    <w:rsid w:val="00F666F5"/>
    <w:rsid w:val="00F66DC6"/>
    <w:rsid w:val="00F70F89"/>
    <w:rsid w:val="00F73381"/>
    <w:rsid w:val="00F7428E"/>
    <w:rsid w:val="00F7479A"/>
    <w:rsid w:val="00F74906"/>
    <w:rsid w:val="00F76031"/>
    <w:rsid w:val="00F7689D"/>
    <w:rsid w:val="00F77537"/>
    <w:rsid w:val="00F77B3F"/>
    <w:rsid w:val="00F82BB0"/>
    <w:rsid w:val="00F84E39"/>
    <w:rsid w:val="00F856AE"/>
    <w:rsid w:val="00F85929"/>
    <w:rsid w:val="00F863E5"/>
    <w:rsid w:val="00F867D6"/>
    <w:rsid w:val="00F8764B"/>
    <w:rsid w:val="00F90B33"/>
    <w:rsid w:val="00F93C7B"/>
    <w:rsid w:val="00F94469"/>
    <w:rsid w:val="00F94CA2"/>
    <w:rsid w:val="00F96B5C"/>
    <w:rsid w:val="00FA1E70"/>
    <w:rsid w:val="00FA29D1"/>
    <w:rsid w:val="00FA3139"/>
    <w:rsid w:val="00FA42FF"/>
    <w:rsid w:val="00FA5133"/>
    <w:rsid w:val="00FB48EE"/>
    <w:rsid w:val="00FB55A0"/>
    <w:rsid w:val="00FB5F0B"/>
    <w:rsid w:val="00FC391A"/>
    <w:rsid w:val="00FC41C7"/>
    <w:rsid w:val="00FC4FF7"/>
    <w:rsid w:val="00FC523B"/>
    <w:rsid w:val="00FC5754"/>
    <w:rsid w:val="00FC789F"/>
    <w:rsid w:val="00FC7FB9"/>
    <w:rsid w:val="00FD00E0"/>
    <w:rsid w:val="00FD22AE"/>
    <w:rsid w:val="00FD28EE"/>
    <w:rsid w:val="00FD3157"/>
    <w:rsid w:val="00FD33D9"/>
    <w:rsid w:val="00FD3B33"/>
    <w:rsid w:val="00FD5623"/>
    <w:rsid w:val="00FD6642"/>
    <w:rsid w:val="00FD6E9A"/>
    <w:rsid w:val="00FD76DA"/>
    <w:rsid w:val="00FD7E63"/>
    <w:rsid w:val="00FE055E"/>
    <w:rsid w:val="00FE0C69"/>
    <w:rsid w:val="00FE38B5"/>
    <w:rsid w:val="00FE477D"/>
    <w:rsid w:val="00FE7499"/>
    <w:rsid w:val="00FE7838"/>
    <w:rsid w:val="00FE7AD1"/>
    <w:rsid w:val="00FF007D"/>
    <w:rsid w:val="00FF3E24"/>
    <w:rsid w:val="00FF5CD2"/>
    <w:rsid w:val="00FF798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8CDB0"/>
  <w15:docId w15:val="{771CA51E-282E-431E-8CC7-6B2C5B460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3B78"/>
  </w:style>
  <w:style w:type="paragraph" w:styleId="Heading1">
    <w:name w:val="heading 1"/>
    <w:basedOn w:val="Normal"/>
    <w:next w:val="Normal"/>
    <w:link w:val="Heading1Char"/>
    <w:uiPriority w:val="9"/>
    <w:qFormat/>
    <w:rsid w:val="00E55D3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4A49F6"/>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link w:val="Heading4Char"/>
    <w:uiPriority w:val="9"/>
    <w:qFormat/>
    <w:rsid w:val="009A1451"/>
    <w:pPr>
      <w:spacing w:before="100" w:beforeAutospacing="1" w:after="100" w:afterAutospacing="1" w:line="240" w:lineRule="auto"/>
      <w:outlineLvl w:val="3"/>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A3A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3AF9"/>
  </w:style>
  <w:style w:type="character" w:styleId="Strong">
    <w:name w:val="Strong"/>
    <w:basedOn w:val="DefaultParagraphFont"/>
    <w:uiPriority w:val="22"/>
    <w:qFormat/>
    <w:rsid w:val="00A1668E"/>
    <w:rPr>
      <w:b/>
      <w:bCs/>
    </w:rPr>
  </w:style>
  <w:style w:type="paragraph" w:styleId="ListParagraph">
    <w:name w:val="List Paragraph"/>
    <w:basedOn w:val="Normal"/>
    <w:qFormat/>
    <w:rsid w:val="009132DD"/>
    <w:pPr>
      <w:ind w:left="720"/>
      <w:contextualSpacing/>
    </w:pPr>
  </w:style>
  <w:style w:type="character" w:customStyle="1" w:styleId="Heading4Char">
    <w:name w:val="Heading 4 Char"/>
    <w:basedOn w:val="DefaultParagraphFont"/>
    <w:link w:val="Heading4"/>
    <w:uiPriority w:val="9"/>
    <w:rsid w:val="009A1451"/>
    <w:rPr>
      <w:rFonts w:eastAsia="Times New Roman" w:cs="Times New Roman"/>
      <w:b/>
      <w:bCs/>
      <w:sz w:val="24"/>
      <w:szCs w:val="24"/>
    </w:rPr>
  </w:style>
  <w:style w:type="paragraph" w:styleId="Header">
    <w:name w:val="header"/>
    <w:basedOn w:val="Normal"/>
    <w:link w:val="HeaderChar"/>
    <w:uiPriority w:val="99"/>
    <w:unhideWhenUsed/>
    <w:rsid w:val="004E1D0A"/>
    <w:pPr>
      <w:tabs>
        <w:tab w:val="center" w:pos="4680"/>
        <w:tab w:val="right" w:pos="9360"/>
      </w:tabs>
      <w:spacing w:before="60" w:after="60" w:line="312" w:lineRule="auto"/>
    </w:pPr>
    <w:rPr>
      <w:rFonts w:eastAsia="Calibri" w:cs="Times New Roman"/>
      <w:sz w:val="26"/>
    </w:rPr>
  </w:style>
  <w:style w:type="character" w:customStyle="1" w:styleId="HeaderChar">
    <w:name w:val="Header Char"/>
    <w:basedOn w:val="DefaultParagraphFont"/>
    <w:link w:val="Header"/>
    <w:uiPriority w:val="99"/>
    <w:rsid w:val="004E1D0A"/>
    <w:rPr>
      <w:rFonts w:eastAsia="Calibri" w:cs="Times New Roman"/>
      <w:sz w:val="26"/>
    </w:rPr>
  </w:style>
  <w:style w:type="paragraph" w:styleId="NormalWeb">
    <w:name w:val="Normal (Web)"/>
    <w:basedOn w:val="Normal"/>
    <w:uiPriority w:val="99"/>
    <w:unhideWhenUsed/>
    <w:rsid w:val="00915D30"/>
    <w:pPr>
      <w:spacing w:before="100" w:beforeAutospacing="1" w:after="100" w:afterAutospacing="1" w:line="240" w:lineRule="auto"/>
    </w:pPr>
    <w:rPr>
      <w:rFonts w:eastAsia="Arial" w:cs="Times New Roman"/>
      <w:sz w:val="24"/>
      <w:szCs w:val="24"/>
    </w:rPr>
  </w:style>
  <w:style w:type="table" w:styleId="TableGrid">
    <w:name w:val="Table Grid"/>
    <w:basedOn w:val="TableNormal"/>
    <w:uiPriority w:val="59"/>
    <w:rsid w:val="00915D30"/>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E819EF"/>
    <w:pPr>
      <w:spacing w:after="120" w:line="480" w:lineRule="auto"/>
    </w:pPr>
    <w:rPr>
      <w:rFonts w:ascii="diskVolume1\Documentu???????" w:eastAsia="Arial" w:hAnsi="diskVolume1\Documentu???????" w:cs="Times New Roman"/>
      <w:sz w:val="24"/>
      <w:szCs w:val="20"/>
    </w:rPr>
  </w:style>
  <w:style w:type="character" w:customStyle="1" w:styleId="BodyText2Char">
    <w:name w:val="Body Text 2 Char"/>
    <w:basedOn w:val="DefaultParagraphFont"/>
    <w:link w:val="BodyText2"/>
    <w:uiPriority w:val="99"/>
    <w:semiHidden/>
    <w:rsid w:val="00E819EF"/>
    <w:rPr>
      <w:rFonts w:ascii="diskVolume1\Documentu???????" w:eastAsia="Arial" w:hAnsi="diskVolume1\Documentu???????" w:cs="Times New Roman"/>
      <w:sz w:val="24"/>
      <w:szCs w:val="20"/>
    </w:rPr>
  </w:style>
  <w:style w:type="character" w:styleId="Emphasis">
    <w:name w:val="Emphasis"/>
    <w:basedOn w:val="DefaultParagraphFont"/>
    <w:uiPriority w:val="20"/>
    <w:qFormat/>
    <w:rsid w:val="006E22FA"/>
    <w:rPr>
      <w:i/>
      <w:iCs/>
    </w:rPr>
  </w:style>
  <w:style w:type="character" w:customStyle="1" w:styleId="Heading1Char">
    <w:name w:val="Heading 1 Char"/>
    <w:basedOn w:val="DefaultParagraphFont"/>
    <w:link w:val="Heading1"/>
    <w:uiPriority w:val="9"/>
    <w:rsid w:val="00E55D3F"/>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E34B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4B0B"/>
    <w:rPr>
      <w:rFonts w:ascii="Segoe UI" w:hAnsi="Segoe UI" w:cs="Segoe UI"/>
      <w:sz w:val="18"/>
      <w:szCs w:val="18"/>
    </w:rPr>
  </w:style>
  <w:style w:type="paragraph" w:styleId="FootnoteText">
    <w:name w:val="footnote text"/>
    <w:basedOn w:val="Normal"/>
    <w:link w:val="FootnoteTextChar"/>
    <w:uiPriority w:val="99"/>
    <w:semiHidden/>
    <w:unhideWhenUsed/>
    <w:rsid w:val="001A6F8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A6F80"/>
    <w:rPr>
      <w:sz w:val="20"/>
      <w:szCs w:val="20"/>
    </w:rPr>
  </w:style>
  <w:style w:type="character" w:styleId="FootnoteReference">
    <w:name w:val="footnote reference"/>
    <w:basedOn w:val="DefaultParagraphFont"/>
    <w:uiPriority w:val="99"/>
    <w:semiHidden/>
    <w:unhideWhenUsed/>
    <w:rsid w:val="001A6F80"/>
    <w:rPr>
      <w:vertAlign w:val="superscript"/>
    </w:rPr>
  </w:style>
  <w:style w:type="paragraph" w:styleId="NoSpacing">
    <w:name w:val="No Spacing"/>
    <w:uiPriority w:val="1"/>
    <w:qFormat/>
    <w:rsid w:val="00B34492"/>
    <w:pPr>
      <w:spacing w:after="0" w:line="240" w:lineRule="auto"/>
    </w:pPr>
    <w:rPr>
      <w:rFonts w:ascii="Calibri" w:eastAsia="Times New Roman" w:hAnsi="Calibri" w:cs="DaunPenh"/>
      <w:sz w:val="22"/>
      <w:lang w:val="vi-VN" w:eastAsia="vi-VN"/>
    </w:rPr>
  </w:style>
  <w:style w:type="paragraph" w:styleId="BodyText">
    <w:name w:val="Body Text"/>
    <w:basedOn w:val="Normal"/>
    <w:link w:val="BodyTextChar"/>
    <w:uiPriority w:val="99"/>
    <w:unhideWhenUsed/>
    <w:rsid w:val="003D5985"/>
    <w:pPr>
      <w:spacing w:after="120"/>
    </w:pPr>
  </w:style>
  <w:style w:type="character" w:customStyle="1" w:styleId="BodyTextChar">
    <w:name w:val="Body Text Char"/>
    <w:basedOn w:val="DefaultParagraphFont"/>
    <w:link w:val="BodyText"/>
    <w:uiPriority w:val="99"/>
    <w:rsid w:val="003D5985"/>
  </w:style>
  <w:style w:type="paragraph" w:styleId="BodyTextIndent2">
    <w:name w:val="Body Text Indent 2"/>
    <w:basedOn w:val="Normal"/>
    <w:link w:val="BodyTextIndent2Char"/>
    <w:uiPriority w:val="99"/>
    <w:unhideWhenUsed/>
    <w:rsid w:val="003D5985"/>
    <w:pPr>
      <w:spacing w:after="120" w:line="480" w:lineRule="auto"/>
      <w:ind w:left="360"/>
    </w:pPr>
  </w:style>
  <w:style w:type="character" w:customStyle="1" w:styleId="BodyTextIndent2Char">
    <w:name w:val="Body Text Indent 2 Char"/>
    <w:basedOn w:val="DefaultParagraphFont"/>
    <w:link w:val="BodyTextIndent2"/>
    <w:uiPriority w:val="99"/>
    <w:rsid w:val="003D5985"/>
  </w:style>
  <w:style w:type="paragraph" w:styleId="BodyText3">
    <w:name w:val="Body Text 3"/>
    <w:basedOn w:val="Normal"/>
    <w:link w:val="BodyText3Char"/>
    <w:uiPriority w:val="99"/>
    <w:unhideWhenUsed/>
    <w:rsid w:val="003D5985"/>
    <w:pPr>
      <w:spacing w:before="60" w:after="120" w:line="312" w:lineRule="auto"/>
    </w:pPr>
    <w:rPr>
      <w:rFonts w:eastAsia="Calibri" w:cs="Times New Roman"/>
      <w:sz w:val="16"/>
      <w:szCs w:val="16"/>
    </w:rPr>
  </w:style>
  <w:style w:type="character" w:customStyle="1" w:styleId="BodyText3Char">
    <w:name w:val="Body Text 3 Char"/>
    <w:basedOn w:val="DefaultParagraphFont"/>
    <w:link w:val="BodyText3"/>
    <w:uiPriority w:val="99"/>
    <w:rsid w:val="003D5985"/>
    <w:rPr>
      <w:rFonts w:eastAsia="Calibri" w:cs="Times New Roman"/>
      <w:sz w:val="16"/>
      <w:szCs w:val="16"/>
    </w:rPr>
  </w:style>
  <w:style w:type="character" w:customStyle="1" w:styleId="markedcontent">
    <w:name w:val="markedcontent"/>
    <w:basedOn w:val="DefaultParagraphFont"/>
    <w:rsid w:val="007562FA"/>
  </w:style>
  <w:style w:type="character" w:customStyle="1" w:styleId="Heading10">
    <w:name w:val="Heading #1_"/>
    <w:link w:val="Heading11"/>
    <w:locked/>
    <w:rsid w:val="00C10588"/>
    <w:rPr>
      <w:b/>
      <w:bCs/>
      <w:sz w:val="26"/>
      <w:szCs w:val="26"/>
    </w:rPr>
  </w:style>
  <w:style w:type="paragraph" w:customStyle="1" w:styleId="Heading11">
    <w:name w:val="Heading #1"/>
    <w:basedOn w:val="Normal"/>
    <w:link w:val="Heading10"/>
    <w:rsid w:val="00C10588"/>
    <w:pPr>
      <w:widowControl w:val="0"/>
      <w:spacing w:after="100" w:line="264" w:lineRule="auto"/>
      <w:ind w:firstLine="700"/>
      <w:outlineLvl w:val="0"/>
    </w:pPr>
    <w:rPr>
      <w:b/>
      <w:bCs/>
      <w:sz w:val="26"/>
      <w:szCs w:val="26"/>
    </w:rPr>
  </w:style>
  <w:style w:type="character" w:customStyle="1" w:styleId="BodyTextChar1">
    <w:name w:val="Body Text Char1"/>
    <w:locked/>
    <w:rsid w:val="00C10588"/>
    <w:rPr>
      <w:rFonts w:eastAsia="Times New Roman" w:cs="Times New Roman"/>
      <w:sz w:val="26"/>
      <w:szCs w:val="26"/>
      <w:lang w:val="vi-VN" w:eastAsia="vi-VN"/>
    </w:rPr>
  </w:style>
  <w:style w:type="character" w:customStyle="1" w:styleId="Vnbnnidung3">
    <w:name w:val="Văn bản nội dung (3)_"/>
    <w:link w:val="Vnbnnidung30"/>
    <w:uiPriority w:val="99"/>
    <w:locked/>
    <w:rsid w:val="000A1750"/>
    <w:rPr>
      <w:b/>
      <w:bCs/>
      <w:sz w:val="26"/>
      <w:szCs w:val="26"/>
      <w:shd w:val="clear" w:color="auto" w:fill="FFFFFF"/>
    </w:rPr>
  </w:style>
  <w:style w:type="paragraph" w:customStyle="1" w:styleId="Vnbnnidung30">
    <w:name w:val="Văn bản nội dung (3)"/>
    <w:basedOn w:val="Normal"/>
    <w:link w:val="Vnbnnidung3"/>
    <w:uiPriority w:val="99"/>
    <w:rsid w:val="000A1750"/>
    <w:pPr>
      <w:widowControl w:val="0"/>
      <w:shd w:val="clear" w:color="auto" w:fill="FFFFFF"/>
      <w:spacing w:after="60" w:line="306" w:lineRule="exact"/>
      <w:jc w:val="center"/>
    </w:pPr>
    <w:rPr>
      <w:b/>
      <w:bCs/>
      <w:sz w:val="26"/>
      <w:szCs w:val="26"/>
    </w:rPr>
  </w:style>
  <w:style w:type="paragraph" w:styleId="Revision">
    <w:name w:val="Revision"/>
    <w:hidden/>
    <w:uiPriority w:val="99"/>
    <w:semiHidden/>
    <w:rsid w:val="00A10C89"/>
    <w:pPr>
      <w:spacing w:after="0" w:line="240" w:lineRule="auto"/>
    </w:pPr>
  </w:style>
  <w:style w:type="paragraph" w:customStyle="1" w:styleId="1CharCharCharCharCharCharCharCharCharCharCharCharChar">
    <w:name w:val="1 Char Char Char Char Char Char Char Char Char Char Char Char Char"/>
    <w:basedOn w:val="DocumentMap"/>
    <w:autoRedefine/>
    <w:rsid w:val="007D704E"/>
    <w:pPr>
      <w:widowControl w:val="0"/>
      <w:shd w:val="clear" w:color="auto" w:fill="000080"/>
      <w:jc w:val="both"/>
    </w:pPr>
    <w:rPr>
      <w:rFonts w:ascii="Tahoma" w:eastAsia="SimSun" w:hAnsi="Tahoma" w:cs="Times New Roman"/>
      <w:kern w:val="2"/>
      <w:sz w:val="24"/>
      <w:szCs w:val="24"/>
      <w:lang w:eastAsia="zh-CN"/>
    </w:rPr>
  </w:style>
  <w:style w:type="paragraph" w:styleId="DocumentMap">
    <w:name w:val="Document Map"/>
    <w:basedOn w:val="Normal"/>
    <w:link w:val="DocumentMapChar"/>
    <w:uiPriority w:val="99"/>
    <w:semiHidden/>
    <w:unhideWhenUsed/>
    <w:rsid w:val="007D704E"/>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D704E"/>
    <w:rPr>
      <w:rFonts w:ascii="Segoe UI" w:hAnsi="Segoe UI" w:cs="Segoe UI"/>
      <w:sz w:val="16"/>
      <w:szCs w:val="16"/>
    </w:rPr>
  </w:style>
  <w:style w:type="character" w:customStyle="1" w:styleId="fontstyle01">
    <w:name w:val="fontstyle01"/>
    <w:basedOn w:val="DefaultParagraphFont"/>
    <w:rsid w:val="00A748FC"/>
    <w:rPr>
      <w:rFonts w:ascii="Times New Roman" w:hAnsi="Times New Roman" w:cs="Times New Roman" w:hint="default"/>
      <w:b w:val="0"/>
      <w:bCs w:val="0"/>
      <w:i w:val="0"/>
      <w:iCs w:val="0"/>
      <w:color w:val="000000"/>
      <w:sz w:val="28"/>
      <w:szCs w:val="28"/>
    </w:rPr>
  </w:style>
  <w:style w:type="character" w:customStyle="1" w:styleId="Bodytext2Bold">
    <w:name w:val="Body text (2) + Bold"/>
    <w:basedOn w:val="DefaultParagraphFont"/>
    <w:rsid w:val="008B5F54"/>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20">
    <w:name w:val="Body text (2)_"/>
    <w:basedOn w:val="DefaultParagraphFont"/>
    <w:link w:val="Bodytext21"/>
    <w:rsid w:val="008202C6"/>
    <w:rPr>
      <w:rFonts w:eastAsia="Times New Roman" w:cs="Times New Roman"/>
      <w:sz w:val="26"/>
      <w:szCs w:val="26"/>
      <w:shd w:val="clear" w:color="auto" w:fill="FFFFFF"/>
    </w:rPr>
  </w:style>
  <w:style w:type="paragraph" w:customStyle="1" w:styleId="Bodytext21">
    <w:name w:val="Body text (2)"/>
    <w:basedOn w:val="Normal"/>
    <w:link w:val="Bodytext20"/>
    <w:rsid w:val="008202C6"/>
    <w:pPr>
      <w:widowControl w:val="0"/>
      <w:shd w:val="clear" w:color="auto" w:fill="FFFFFF"/>
      <w:spacing w:before="360" w:after="60" w:line="326" w:lineRule="exact"/>
      <w:ind w:firstLine="740"/>
      <w:jc w:val="both"/>
    </w:pPr>
    <w:rPr>
      <w:rFonts w:eastAsia="Times New Roman" w:cs="Times New Roman"/>
      <w:sz w:val="26"/>
      <w:szCs w:val="26"/>
    </w:rPr>
  </w:style>
  <w:style w:type="character" w:customStyle="1" w:styleId="Heading3Char">
    <w:name w:val="Heading 3 Char"/>
    <w:basedOn w:val="DefaultParagraphFont"/>
    <w:link w:val="Heading3"/>
    <w:uiPriority w:val="9"/>
    <w:rsid w:val="004A49F6"/>
    <w:rPr>
      <w:rFonts w:asciiTheme="majorHAnsi" w:eastAsiaTheme="majorEastAsia" w:hAnsiTheme="majorHAnsi" w:cstheme="majorBidi"/>
      <w:b/>
      <w:b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27480">
      <w:bodyDiv w:val="1"/>
      <w:marLeft w:val="0"/>
      <w:marRight w:val="0"/>
      <w:marTop w:val="0"/>
      <w:marBottom w:val="0"/>
      <w:divBdr>
        <w:top w:val="none" w:sz="0" w:space="0" w:color="auto"/>
        <w:left w:val="none" w:sz="0" w:space="0" w:color="auto"/>
        <w:bottom w:val="none" w:sz="0" w:space="0" w:color="auto"/>
        <w:right w:val="none" w:sz="0" w:space="0" w:color="auto"/>
      </w:divBdr>
    </w:div>
    <w:div w:id="164367937">
      <w:bodyDiv w:val="1"/>
      <w:marLeft w:val="0"/>
      <w:marRight w:val="0"/>
      <w:marTop w:val="0"/>
      <w:marBottom w:val="0"/>
      <w:divBdr>
        <w:top w:val="none" w:sz="0" w:space="0" w:color="auto"/>
        <w:left w:val="none" w:sz="0" w:space="0" w:color="auto"/>
        <w:bottom w:val="none" w:sz="0" w:space="0" w:color="auto"/>
        <w:right w:val="none" w:sz="0" w:space="0" w:color="auto"/>
      </w:divBdr>
    </w:div>
    <w:div w:id="260185014">
      <w:bodyDiv w:val="1"/>
      <w:marLeft w:val="0"/>
      <w:marRight w:val="0"/>
      <w:marTop w:val="0"/>
      <w:marBottom w:val="0"/>
      <w:divBdr>
        <w:top w:val="none" w:sz="0" w:space="0" w:color="auto"/>
        <w:left w:val="none" w:sz="0" w:space="0" w:color="auto"/>
        <w:bottom w:val="none" w:sz="0" w:space="0" w:color="auto"/>
        <w:right w:val="none" w:sz="0" w:space="0" w:color="auto"/>
      </w:divBdr>
    </w:div>
    <w:div w:id="294680241">
      <w:bodyDiv w:val="1"/>
      <w:marLeft w:val="0"/>
      <w:marRight w:val="0"/>
      <w:marTop w:val="0"/>
      <w:marBottom w:val="0"/>
      <w:divBdr>
        <w:top w:val="none" w:sz="0" w:space="0" w:color="auto"/>
        <w:left w:val="none" w:sz="0" w:space="0" w:color="auto"/>
        <w:bottom w:val="none" w:sz="0" w:space="0" w:color="auto"/>
        <w:right w:val="none" w:sz="0" w:space="0" w:color="auto"/>
      </w:divBdr>
    </w:div>
    <w:div w:id="486484850">
      <w:bodyDiv w:val="1"/>
      <w:marLeft w:val="0"/>
      <w:marRight w:val="0"/>
      <w:marTop w:val="0"/>
      <w:marBottom w:val="0"/>
      <w:divBdr>
        <w:top w:val="none" w:sz="0" w:space="0" w:color="auto"/>
        <w:left w:val="none" w:sz="0" w:space="0" w:color="auto"/>
        <w:bottom w:val="none" w:sz="0" w:space="0" w:color="auto"/>
        <w:right w:val="none" w:sz="0" w:space="0" w:color="auto"/>
      </w:divBdr>
    </w:div>
    <w:div w:id="530151511">
      <w:bodyDiv w:val="1"/>
      <w:marLeft w:val="0"/>
      <w:marRight w:val="0"/>
      <w:marTop w:val="0"/>
      <w:marBottom w:val="0"/>
      <w:divBdr>
        <w:top w:val="none" w:sz="0" w:space="0" w:color="auto"/>
        <w:left w:val="none" w:sz="0" w:space="0" w:color="auto"/>
        <w:bottom w:val="none" w:sz="0" w:space="0" w:color="auto"/>
        <w:right w:val="none" w:sz="0" w:space="0" w:color="auto"/>
      </w:divBdr>
    </w:div>
    <w:div w:id="647824477">
      <w:bodyDiv w:val="1"/>
      <w:marLeft w:val="0"/>
      <w:marRight w:val="0"/>
      <w:marTop w:val="0"/>
      <w:marBottom w:val="0"/>
      <w:divBdr>
        <w:top w:val="none" w:sz="0" w:space="0" w:color="auto"/>
        <w:left w:val="none" w:sz="0" w:space="0" w:color="auto"/>
        <w:bottom w:val="none" w:sz="0" w:space="0" w:color="auto"/>
        <w:right w:val="none" w:sz="0" w:space="0" w:color="auto"/>
      </w:divBdr>
    </w:div>
    <w:div w:id="663094436">
      <w:bodyDiv w:val="1"/>
      <w:marLeft w:val="0"/>
      <w:marRight w:val="0"/>
      <w:marTop w:val="0"/>
      <w:marBottom w:val="0"/>
      <w:divBdr>
        <w:top w:val="none" w:sz="0" w:space="0" w:color="auto"/>
        <w:left w:val="none" w:sz="0" w:space="0" w:color="auto"/>
        <w:bottom w:val="none" w:sz="0" w:space="0" w:color="auto"/>
        <w:right w:val="none" w:sz="0" w:space="0" w:color="auto"/>
      </w:divBdr>
    </w:div>
    <w:div w:id="684483673">
      <w:bodyDiv w:val="1"/>
      <w:marLeft w:val="0"/>
      <w:marRight w:val="0"/>
      <w:marTop w:val="0"/>
      <w:marBottom w:val="0"/>
      <w:divBdr>
        <w:top w:val="none" w:sz="0" w:space="0" w:color="auto"/>
        <w:left w:val="none" w:sz="0" w:space="0" w:color="auto"/>
        <w:bottom w:val="none" w:sz="0" w:space="0" w:color="auto"/>
        <w:right w:val="none" w:sz="0" w:space="0" w:color="auto"/>
      </w:divBdr>
    </w:div>
    <w:div w:id="738671370">
      <w:bodyDiv w:val="1"/>
      <w:marLeft w:val="0"/>
      <w:marRight w:val="0"/>
      <w:marTop w:val="0"/>
      <w:marBottom w:val="0"/>
      <w:divBdr>
        <w:top w:val="none" w:sz="0" w:space="0" w:color="auto"/>
        <w:left w:val="none" w:sz="0" w:space="0" w:color="auto"/>
        <w:bottom w:val="none" w:sz="0" w:space="0" w:color="auto"/>
        <w:right w:val="none" w:sz="0" w:space="0" w:color="auto"/>
      </w:divBdr>
    </w:div>
    <w:div w:id="754713169">
      <w:bodyDiv w:val="1"/>
      <w:marLeft w:val="0"/>
      <w:marRight w:val="0"/>
      <w:marTop w:val="0"/>
      <w:marBottom w:val="0"/>
      <w:divBdr>
        <w:top w:val="none" w:sz="0" w:space="0" w:color="auto"/>
        <w:left w:val="none" w:sz="0" w:space="0" w:color="auto"/>
        <w:bottom w:val="none" w:sz="0" w:space="0" w:color="auto"/>
        <w:right w:val="none" w:sz="0" w:space="0" w:color="auto"/>
      </w:divBdr>
    </w:div>
    <w:div w:id="771050476">
      <w:bodyDiv w:val="1"/>
      <w:marLeft w:val="0"/>
      <w:marRight w:val="0"/>
      <w:marTop w:val="0"/>
      <w:marBottom w:val="0"/>
      <w:divBdr>
        <w:top w:val="none" w:sz="0" w:space="0" w:color="auto"/>
        <w:left w:val="none" w:sz="0" w:space="0" w:color="auto"/>
        <w:bottom w:val="none" w:sz="0" w:space="0" w:color="auto"/>
        <w:right w:val="none" w:sz="0" w:space="0" w:color="auto"/>
      </w:divBdr>
    </w:div>
    <w:div w:id="795373104">
      <w:bodyDiv w:val="1"/>
      <w:marLeft w:val="0"/>
      <w:marRight w:val="0"/>
      <w:marTop w:val="0"/>
      <w:marBottom w:val="0"/>
      <w:divBdr>
        <w:top w:val="none" w:sz="0" w:space="0" w:color="auto"/>
        <w:left w:val="none" w:sz="0" w:space="0" w:color="auto"/>
        <w:bottom w:val="none" w:sz="0" w:space="0" w:color="auto"/>
        <w:right w:val="none" w:sz="0" w:space="0" w:color="auto"/>
      </w:divBdr>
    </w:div>
    <w:div w:id="803304748">
      <w:bodyDiv w:val="1"/>
      <w:marLeft w:val="0"/>
      <w:marRight w:val="0"/>
      <w:marTop w:val="0"/>
      <w:marBottom w:val="0"/>
      <w:divBdr>
        <w:top w:val="none" w:sz="0" w:space="0" w:color="auto"/>
        <w:left w:val="none" w:sz="0" w:space="0" w:color="auto"/>
        <w:bottom w:val="none" w:sz="0" w:space="0" w:color="auto"/>
        <w:right w:val="none" w:sz="0" w:space="0" w:color="auto"/>
      </w:divBdr>
    </w:div>
    <w:div w:id="812405899">
      <w:bodyDiv w:val="1"/>
      <w:marLeft w:val="0"/>
      <w:marRight w:val="0"/>
      <w:marTop w:val="0"/>
      <w:marBottom w:val="0"/>
      <w:divBdr>
        <w:top w:val="none" w:sz="0" w:space="0" w:color="auto"/>
        <w:left w:val="none" w:sz="0" w:space="0" w:color="auto"/>
        <w:bottom w:val="none" w:sz="0" w:space="0" w:color="auto"/>
        <w:right w:val="none" w:sz="0" w:space="0" w:color="auto"/>
      </w:divBdr>
    </w:div>
    <w:div w:id="833838262">
      <w:bodyDiv w:val="1"/>
      <w:marLeft w:val="0"/>
      <w:marRight w:val="0"/>
      <w:marTop w:val="0"/>
      <w:marBottom w:val="0"/>
      <w:divBdr>
        <w:top w:val="none" w:sz="0" w:space="0" w:color="auto"/>
        <w:left w:val="none" w:sz="0" w:space="0" w:color="auto"/>
        <w:bottom w:val="none" w:sz="0" w:space="0" w:color="auto"/>
        <w:right w:val="none" w:sz="0" w:space="0" w:color="auto"/>
      </w:divBdr>
    </w:div>
    <w:div w:id="899710136">
      <w:bodyDiv w:val="1"/>
      <w:marLeft w:val="0"/>
      <w:marRight w:val="0"/>
      <w:marTop w:val="0"/>
      <w:marBottom w:val="0"/>
      <w:divBdr>
        <w:top w:val="none" w:sz="0" w:space="0" w:color="auto"/>
        <w:left w:val="none" w:sz="0" w:space="0" w:color="auto"/>
        <w:bottom w:val="none" w:sz="0" w:space="0" w:color="auto"/>
        <w:right w:val="none" w:sz="0" w:space="0" w:color="auto"/>
      </w:divBdr>
    </w:div>
    <w:div w:id="907810118">
      <w:bodyDiv w:val="1"/>
      <w:marLeft w:val="0"/>
      <w:marRight w:val="0"/>
      <w:marTop w:val="0"/>
      <w:marBottom w:val="0"/>
      <w:divBdr>
        <w:top w:val="none" w:sz="0" w:space="0" w:color="auto"/>
        <w:left w:val="none" w:sz="0" w:space="0" w:color="auto"/>
        <w:bottom w:val="none" w:sz="0" w:space="0" w:color="auto"/>
        <w:right w:val="none" w:sz="0" w:space="0" w:color="auto"/>
      </w:divBdr>
    </w:div>
    <w:div w:id="910893595">
      <w:bodyDiv w:val="1"/>
      <w:marLeft w:val="0"/>
      <w:marRight w:val="0"/>
      <w:marTop w:val="0"/>
      <w:marBottom w:val="0"/>
      <w:divBdr>
        <w:top w:val="none" w:sz="0" w:space="0" w:color="auto"/>
        <w:left w:val="none" w:sz="0" w:space="0" w:color="auto"/>
        <w:bottom w:val="none" w:sz="0" w:space="0" w:color="auto"/>
        <w:right w:val="none" w:sz="0" w:space="0" w:color="auto"/>
      </w:divBdr>
    </w:div>
    <w:div w:id="921256989">
      <w:bodyDiv w:val="1"/>
      <w:marLeft w:val="0"/>
      <w:marRight w:val="0"/>
      <w:marTop w:val="0"/>
      <w:marBottom w:val="0"/>
      <w:divBdr>
        <w:top w:val="none" w:sz="0" w:space="0" w:color="auto"/>
        <w:left w:val="none" w:sz="0" w:space="0" w:color="auto"/>
        <w:bottom w:val="none" w:sz="0" w:space="0" w:color="auto"/>
        <w:right w:val="none" w:sz="0" w:space="0" w:color="auto"/>
      </w:divBdr>
    </w:div>
    <w:div w:id="932973397">
      <w:bodyDiv w:val="1"/>
      <w:marLeft w:val="0"/>
      <w:marRight w:val="0"/>
      <w:marTop w:val="0"/>
      <w:marBottom w:val="0"/>
      <w:divBdr>
        <w:top w:val="none" w:sz="0" w:space="0" w:color="auto"/>
        <w:left w:val="none" w:sz="0" w:space="0" w:color="auto"/>
        <w:bottom w:val="none" w:sz="0" w:space="0" w:color="auto"/>
        <w:right w:val="none" w:sz="0" w:space="0" w:color="auto"/>
      </w:divBdr>
    </w:div>
    <w:div w:id="965164308">
      <w:bodyDiv w:val="1"/>
      <w:marLeft w:val="0"/>
      <w:marRight w:val="0"/>
      <w:marTop w:val="0"/>
      <w:marBottom w:val="0"/>
      <w:divBdr>
        <w:top w:val="none" w:sz="0" w:space="0" w:color="auto"/>
        <w:left w:val="none" w:sz="0" w:space="0" w:color="auto"/>
        <w:bottom w:val="none" w:sz="0" w:space="0" w:color="auto"/>
        <w:right w:val="none" w:sz="0" w:space="0" w:color="auto"/>
      </w:divBdr>
    </w:div>
    <w:div w:id="1080297728">
      <w:bodyDiv w:val="1"/>
      <w:marLeft w:val="0"/>
      <w:marRight w:val="0"/>
      <w:marTop w:val="0"/>
      <w:marBottom w:val="0"/>
      <w:divBdr>
        <w:top w:val="none" w:sz="0" w:space="0" w:color="auto"/>
        <w:left w:val="none" w:sz="0" w:space="0" w:color="auto"/>
        <w:bottom w:val="none" w:sz="0" w:space="0" w:color="auto"/>
        <w:right w:val="none" w:sz="0" w:space="0" w:color="auto"/>
      </w:divBdr>
    </w:div>
    <w:div w:id="1100222469">
      <w:bodyDiv w:val="1"/>
      <w:marLeft w:val="0"/>
      <w:marRight w:val="0"/>
      <w:marTop w:val="0"/>
      <w:marBottom w:val="0"/>
      <w:divBdr>
        <w:top w:val="none" w:sz="0" w:space="0" w:color="auto"/>
        <w:left w:val="none" w:sz="0" w:space="0" w:color="auto"/>
        <w:bottom w:val="none" w:sz="0" w:space="0" w:color="auto"/>
        <w:right w:val="none" w:sz="0" w:space="0" w:color="auto"/>
      </w:divBdr>
    </w:div>
    <w:div w:id="1124424643">
      <w:bodyDiv w:val="1"/>
      <w:marLeft w:val="0"/>
      <w:marRight w:val="0"/>
      <w:marTop w:val="0"/>
      <w:marBottom w:val="0"/>
      <w:divBdr>
        <w:top w:val="none" w:sz="0" w:space="0" w:color="auto"/>
        <w:left w:val="none" w:sz="0" w:space="0" w:color="auto"/>
        <w:bottom w:val="none" w:sz="0" w:space="0" w:color="auto"/>
        <w:right w:val="none" w:sz="0" w:space="0" w:color="auto"/>
      </w:divBdr>
    </w:div>
    <w:div w:id="1133518751">
      <w:bodyDiv w:val="1"/>
      <w:marLeft w:val="0"/>
      <w:marRight w:val="0"/>
      <w:marTop w:val="0"/>
      <w:marBottom w:val="0"/>
      <w:divBdr>
        <w:top w:val="none" w:sz="0" w:space="0" w:color="auto"/>
        <w:left w:val="none" w:sz="0" w:space="0" w:color="auto"/>
        <w:bottom w:val="none" w:sz="0" w:space="0" w:color="auto"/>
        <w:right w:val="none" w:sz="0" w:space="0" w:color="auto"/>
      </w:divBdr>
    </w:div>
    <w:div w:id="1139760942">
      <w:bodyDiv w:val="1"/>
      <w:marLeft w:val="0"/>
      <w:marRight w:val="0"/>
      <w:marTop w:val="0"/>
      <w:marBottom w:val="0"/>
      <w:divBdr>
        <w:top w:val="none" w:sz="0" w:space="0" w:color="auto"/>
        <w:left w:val="none" w:sz="0" w:space="0" w:color="auto"/>
        <w:bottom w:val="none" w:sz="0" w:space="0" w:color="auto"/>
        <w:right w:val="none" w:sz="0" w:space="0" w:color="auto"/>
      </w:divBdr>
    </w:div>
    <w:div w:id="1162311573">
      <w:bodyDiv w:val="1"/>
      <w:marLeft w:val="0"/>
      <w:marRight w:val="0"/>
      <w:marTop w:val="0"/>
      <w:marBottom w:val="0"/>
      <w:divBdr>
        <w:top w:val="none" w:sz="0" w:space="0" w:color="auto"/>
        <w:left w:val="none" w:sz="0" w:space="0" w:color="auto"/>
        <w:bottom w:val="none" w:sz="0" w:space="0" w:color="auto"/>
        <w:right w:val="none" w:sz="0" w:space="0" w:color="auto"/>
      </w:divBdr>
    </w:div>
    <w:div w:id="1225797435">
      <w:bodyDiv w:val="1"/>
      <w:marLeft w:val="0"/>
      <w:marRight w:val="0"/>
      <w:marTop w:val="0"/>
      <w:marBottom w:val="0"/>
      <w:divBdr>
        <w:top w:val="none" w:sz="0" w:space="0" w:color="auto"/>
        <w:left w:val="none" w:sz="0" w:space="0" w:color="auto"/>
        <w:bottom w:val="none" w:sz="0" w:space="0" w:color="auto"/>
        <w:right w:val="none" w:sz="0" w:space="0" w:color="auto"/>
      </w:divBdr>
    </w:div>
    <w:div w:id="1242373357">
      <w:bodyDiv w:val="1"/>
      <w:marLeft w:val="0"/>
      <w:marRight w:val="0"/>
      <w:marTop w:val="0"/>
      <w:marBottom w:val="0"/>
      <w:divBdr>
        <w:top w:val="none" w:sz="0" w:space="0" w:color="auto"/>
        <w:left w:val="none" w:sz="0" w:space="0" w:color="auto"/>
        <w:bottom w:val="none" w:sz="0" w:space="0" w:color="auto"/>
        <w:right w:val="none" w:sz="0" w:space="0" w:color="auto"/>
      </w:divBdr>
    </w:div>
    <w:div w:id="1266572162">
      <w:bodyDiv w:val="1"/>
      <w:marLeft w:val="0"/>
      <w:marRight w:val="0"/>
      <w:marTop w:val="0"/>
      <w:marBottom w:val="0"/>
      <w:divBdr>
        <w:top w:val="none" w:sz="0" w:space="0" w:color="auto"/>
        <w:left w:val="none" w:sz="0" w:space="0" w:color="auto"/>
        <w:bottom w:val="none" w:sz="0" w:space="0" w:color="auto"/>
        <w:right w:val="none" w:sz="0" w:space="0" w:color="auto"/>
      </w:divBdr>
    </w:div>
    <w:div w:id="1273896197">
      <w:bodyDiv w:val="1"/>
      <w:marLeft w:val="0"/>
      <w:marRight w:val="0"/>
      <w:marTop w:val="0"/>
      <w:marBottom w:val="0"/>
      <w:divBdr>
        <w:top w:val="none" w:sz="0" w:space="0" w:color="auto"/>
        <w:left w:val="none" w:sz="0" w:space="0" w:color="auto"/>
        <w:bottom w:val="none" w:sz="0" w:space="0" w:color="auto"/>
        <w:right w:val="none" w:sz="0" w:space="0" w:color="auto"/>
      </w:divBdr>
    </w:div>
    <w:div w:id="1354183260">
      <w:bodyDiv w:val="1"/>
      <w:marLeft w:val="0"/>
      <w:marRight w:val="0"/>
      <w:marTop w:val="0"/>
      <w:marBottom w:val="0"/>
      <w:divBdr>
        <w:top w:val="none" w:sz="0" w:space="0" w:color="auto"/>
        <w:left w:val="none" w:sz="0" w:space="0" w:color="auto"/>
        <w:bottom w:val="none" w:sz="0" w:space="0" w:color="auto"/>
        <w:right w:val="none" w:sz="0" w:space="0" w:color="auto"/>
      </w:divBdr>
    </w:div>
    <w:div w:id="1361853900">
      <w:bodyDiv w:val="1"/>
      <w:marLeft w:val="0"/>
      <w:marRight w:val="0"/>
      <w:marTop w:val="0"/>
      <w:marBottom w:val="0"/>
      <w:divBdr>
        <w:top w:val="none" w:sz="0" w:space="0" w:color="auto"/>
        <w:left w:val="none" w:sz="0" w:space="0" w:color="auto"/>
        <w:bottom w:val="none" w:sz="0" w:space="0" w:color="auto"/>
        <w:right w:val="none" w:sz="0" w:space="0" w:color="auto"/>
      </w:divBdr>
    </w:div>
    <w:div w:id="1448893753">
      <w:bodyDiv w:val="1"/>
      <w:marLeft w:val="0"/>
      <w:marRight w:val="0"/>
      <w:marTop w:val="0"/>
      <w:marBottom w:val="0"/>
      <w:divBdr>
        <w:top w:val="none" w:sz="0" w:space="0" w:color="auto"/>
        <w:left w:val="none" w:sz="0" w:space="0" w:color="auto"/>
        <w:bottom w:val="none" w:sz="0" w:space="0" w:color="auto"/>
        <w:right w:val="none" w:sz="0" w:space="0" w:color="auto"/>
      </w:divBdr>
    </w:div>
    <w:div w:id="1570841056">
      <w:bodyDiv w:val="1"/>
      <w:marLeft w:val="0"/>
      <w:marRight w:val="0"/>
      <w:marTop w:val="0"/>
      <w:marBottom w:val="0"/>
      <w:divBdr>
        <w:top w:val="none" w:sz="0" w:space="0" w:color="auto"/>
        <w:left w:val="none" w:sz="0" w:space="0" w:color="auto"/>
        <w:bottom w:val="none" w:sz="0" w:space="0" w:color="auto"/>
        <w:right w:val="none" w:sz="0" w:space="0" w:color="auto"/>
      </w:divBdr>
    </w:div>
    <w:div w:id="1579174684">
      <w:bodyDiv w:val="1"/>
      <w:marLeft w:val="0"/>
      <w:marRight w:val="0"/>
      <w:marTop w:val="0"/>
      <w:marBottom w:val="0"/>
      <w:divBdr>
        <w:top w:val="none" w:sz="0" w:space="0" w:color="auto"/>
        <w:left w:val="none" w:sz="0" w:space="0" w:color="auto"/>
        <w:bottom w:val="none" w:sz="0" w:space="0" w:color="auto"/>
        <w:right w:val="none" w:sz="0" w:space="0" w:color="auto"/>
      </w:divBdr>
    </w:div>
    <w:div w:id="1611275196">
      <w:bodyDiv w:val="1"/>
      <w:marLeft w:val="0"/>
      <w:marRight w:val="0"/>
      <w:marTop w:val="0"/>
      <w:marBottom w:val="0"/>
      <w:divBdr>
        <w:top w:val="none" w:sz="0" w:space="0" w:color="auto"/>
        <w:left w:val="none" w:sz="0" w:space="0" w:color="auto"/>
        <w:bottom w:val="none" w:sz="0" w:space="0" w:color="auto"/>
        <w:right w:val="none" w:sz="0" w:space="0" w:color="auto"/>
      </w:divBdr>
    </w:div>
    <w:div w:id="1686204465">
      <w:bodyDiv w:val="1"/>
      <w:marLeft w:val="0"/>
      <w:marRight w:val="0"/>
      <w:marTop w:val="0"/>
      <w:marBottom w:val="0"/>
      <w:divBdr>
        <w:top w:val="none" w:sz="0" w:space="0" w:color="auto"/>
        <w:left w:val="none" w:sz="0" w:space="0" w:color="auto"/>
        <w:bottom w:val="none" w:sz="0" w:space="0" w:color="auto"/>
        <w:right w:val="none" w:sz="0" w:space="0" w:color="auto"/>
      </w:divBdr>
    </w:div>
    <w:div w:id="1735852462">
      <w:bodyDiv w:val="1"/>
      <w:marLeft w:val="0"/>
      <w:marRight w:val="0"/>
      <w:marTop w:val="0"/>
      <w:marBottom w:val="0"/>
      <w:divBdr>
        <w:top w:val="none" w:sz="0" w:space="0" w:color="auto"/>
        <w:left w:val="none" w:sz="0" w:space="0" w:color="auto"/>
        <w:bottom w:val="none" w:sz="0" w:space="0" w:color="auto"/>
        <w:right w:val="none" w:sz="0" w:space="0" w:color="auto"/>
      </w:divBdr>
    </w:div>
    <w:div w:id="1749308228">
      <w:bodyDiv w:val="1"/>
      <w:marLeft w:val="0"/>
      <w:marRight w:val="0"/>
      <w:marTop w:val="0"/>
      <w:marBottom w:val="0"/>
      <w:divBdr>
        <w:top w:val="none" w:sz="0" w:space="0" w:color="auto"/>
        <w:left w:val="none" w:sz="0" w:space="0" w:color="auto"/>
        <w:bottom w:val="none" w:sz="0" w:space="0" w:color="auto"/>
        <w:right w:val="none" w:sz="0" w:space="0" w:color="auto"/>
      </w:divBdr>
    </w:div>
    <w:div w:id="1755467349">
      <w:bodyDiv w:val="1"/>
      <w:marLeft w:val="0"/>
      <w:marRight w:val="0"/>
      <w:marTop w:val="0"/>
      <w:marBottom w:val="0"/>
      <w:divBdr>
        <w:top w:val="none" w:sz="0" w:space="0" w:color="auto"/>
        <w:left w:val="none" w:sz="0" w:space="0" w:color="auto"/>
        <w:bottom w:val="none" w:sz="0" w:space="0" w:color="auto"/>
        <w:right w:val="none" w:sz="0" w:space="0" w:color="auto"/>
      </w:divBdr>
    </w:div>
    <w:div w:id="1827167477">
      <w:bodyDiv w:val="1"/>
      <w:marLeft w:val="0"/>
      <w:marRight w:val="0"/>
      <w:marTop w:val="0"/>
      <w:marBottom w:val="0"/>
      <w:divBdr>
        <w:top w:val="none" w:sz="0" w:space="0" w:color="auto"/>
        <w:left w:val="none" w:sz="0" w:space="0" w:color="auto"/>
        <w:bottom w:val="none" w:sz="0" w:space="0" w:color="auto"/>
        <w:right w:val="none" w:sz="0" w:space="0" w:color="auto"/>
      </w:divBdr>
    </w:div>
    <w:div w:id="1834300041">
      <w:bodyDiv w:val="1"/>
      <w:marLeft w:val="0"/>
      <w:marRight w:val="0"/>
      <w:marTop w:val="0"/>
      <w:marBottom w:val="0"/>
      <w:divBdr>
        <w:top w:val="none" w:sz="0" w:space="0" w:color="auto"/>
        <w:left w:val="none" w:sz="0" w:space="0" w:color="auto"/>
        <w:bottom w:val="none" w:sz="0" w:space="0" w:color="auto"/>
        <w:right w:val="none" w:sz="0" w:space="0" w:color="auto"/>
      </w:divBdr>
    </w:div>
    <w:div w:id="1847400567">
      <w:bodyDiv w:val="1"/>
      <w:marLeft w:val="0"/>
      <w:marRight w:val="0"/>
      <w:marTop w:val="0"/>
      <w:marBottom w:val="0"/>
      <w:divBdr>
        <w:top w:val="none" w:sz="0" w:space="0" w:color="auto"/>
        <w:left w:val="none" w:sz="0" w:space="0" w:color="auto"/>
        <w:bottom w:val="none" w:sz="0" w:space="0" w:color="auto"/>
        <w:right w:val="none" w:sz="0" w:space="0" w:color="auto"/>
      </w:divBdr>
    </w:div>
    <w:div w:id="1943030836">
      <w:bodyDiv w:val="1"/>
      <w:marLeft w:val="0"/>
      <w:marRight w:val="0"/>
      <w:marTop w:val="0"/>
      <w:marBottom w:val="0"/>
      <w:divBdr>
        <w:top w:val="none" w:sz="0" w:space="0" w:color="auto"/>
        <w:left w:val="none" w:sz="0" w:space="0" w:color="auto"/>
        <w:bottom w:val="none" w:sz="0" w:space="0" w:color="auto"/>
        <w:right w:val="none" w:sz="0" w:space="0" w:color="auto"/>
      </w:divBdr>
    </w:div>
    <w:div w:id="1956138113">
      <w:bodyDiv w:val="1"/>
      <w:marLeft w:val="0"/>
      <w:marRight w:val="0"/>
      <w:marTop w:val="0"/>
      <w:marBottom w:val="0"/>
      <w:divBdr>
        <w:top w:val="none" w:sz="0" w:space="0" w:color="auto"/>
        <w:left w:val="none" w:sz="0" w:space="0" w:color="auto"/>
        <w:bottom w:val="none" w:sz="0" w:space="0" w:color="auto"/>
        <w:right w:val="none" w:sz="0" w:space="0" w:color="auto"/>
      </w:divBdr>
    </w:div>
    <w:div w:id="1962489786">
      <w:bodyDiv w:val="1"/>
      <w:marLeft w:val="0"/>
      <w:marRight w:val="0"/>
      <w:marTop w:val="0"/>
      <w:marBottom w:val="0"/>
      <w:divBdr>
        <w:top w:val="none" w:sz="0" w:space="0" w:color="auto"/>
        <w:left w:val="none" w:sz="0" w:space="0" w:color="auto"/>
        <w:bottom w:val="none" w:sz="0" w:space="0" w:color="auto"/>
        <w:right w:val="none" w:sz="0" w:space="0" w:color="auto"/>
      </w:divBdr>
    </w:div>
    <w:div w:id="1965966087">
      <w:bodyDiv w:val="1"/>
      <w:marLeft w:val="0"/>
      <w:marRight w:val="0"/>
      <w:marTop w:val="0"/>
      <w:marBottom w:val="0"/>
      <w:divBdr>
        <w:top w:val="none" w:sz="0" w:space="0" w:color="auto"/>
        <w:left w:val="none" w:sz="0" w:space="0" w:color="auto"/>
        <w:bottom w:val="none" w:sz="0" w:space="0" w:color="auto"/>
        <w:right w:val="none" w:sz="0" w:space="0" w:color="auto"/>
      </w:divBdr>
    </w:div>
    <w:div w:id="2010281312">
      <w:bodyDiv w:val="1"/>
      <w:marLeft w:val="0"/>
      <w:marRight w:val="0"/>
      <w:marTop w:val="0"/>
      <w:marBottom w:val="0"/>
      <w:divBdr>
        <w:top w:val="none" w:sz="0" w:space="0" w:color="auto"/>
        <w:left w:val="none" w:sz="0" w:space="0" w:color="auto"/>
        <w:bottom w:val="none" w:sz="0" w:space="0" w:color="auto"/>
        <w:right w:val="none" w:sz="0" w:space="0" w:color="auto"/>
      </w:divBdr>
    </w:div>
    <w:div w:id="2012874578">
      <w:bodyDiv w:val="1"/>
      <w:marLeft w:val="0"/>
      <w:marRight w:val="0"/>
      <w:marTop w:val="0"/>
      <w:marBottom w:val="0"/>
      <w:divBdr>
        <w:top w:val="none" w:sz="0" w:space="0" w:color="auto"/>
        <w:left w:val="none" w:sz="0" w:space="0" w:color="auto"/>
        <w:bottom w:val="none" w:sz="0" w:space="0" w:color="auto"/>
        <w:right w:val="none" w:sz="0" w:space="0" w:color="auto"/>
      </w:divBdr>
    </w:div>
    <w:div w:id="2018997215">
      <w:bodyDiv w:val="1"/>
      <w:marLeft w:val="0"/>
      <w:marRight w:val="0"/>
      <w:marTop w:val="0"/>
      <w:marBottom w:val="0"/>
      <w:divBdr>
        <w:top w:val="none" w:sz="0" w:space="0" w:color="auto"/>
        <w:left w:val="none" w:sz="0" w:space="0" w:color="auto"/>
        <w:bottom w:val="none" w:sz="0" w:space="0" w:color="auto"/>
        <w:right w:val="none" w:sz="0" w:space="0" w:color="auto"/>
      </w:divBdr>
    </w:div>
    <w:div w:id="2029788824">
      <w:bodyDiv w:val="1"/>
      <w:marLeft w:val="0"/>
      <w:marRight w:val="0"/>
      <w:marTop w:val="0"/>
      <w:marBottom w:val="0"/>
      <w:divBdr>
        <w:top w:val="none" w:sz="0" w:space="0" w:color="auto"/>
        <w:left w:val="none" w:sz="0" w:space="0" w:color="auto"/>
        <w:bottom w:val="none" w:sz="0" w:space="0" w:color="auto"/>
        <w:right w:val="none" w:sz="0" w:space="0" w:color="auto"/>
      </w:divBdr>
    </w:div>
    <w:div w:id="2048987165">
      <w:bodyDiv w:val="1"/>
      <w:marLeft w:val="0"/>
      <w:marRight w:val="0"/>
      <w:marTop w:val="0"/>
      <w:marBottom w:val="0"/>
      <w:divBdr>
        <w:top w:val="none" w:sz="0" w:space="0" w:color="auto"/>
        <w:left w:val="none" w:sz="0" w:space="0" w:color="auto"/>
        <w:bottom w:val="none" w:sz="0" w:space="0" w:color="auto"/>
        <w:right w:val="none" w:sz="0" w:space="0" w:color="auto"/>
      </w:divBdr>
    </w:div>
    <w:div w:id="2086759347">
      <w:bodyDiv w:val="1"/>
      <w:marLeft w:val="0"/>
      <w:marRight w:val="0"/>
      <w:marTop w:val="0"/>
      <w:marBottom w:val="0"/>
      <w:divBdr>
        <w:top w:val="none" w:sz="0" w:space="0" w:color="auto"/>
        <w:left w:val="none" w:sz="0" w:space="0" w:color="auto"/>
        <w:bottom w:val="none" w:sz="0" w:space="0" w:color="auto"/>
        <w:right w:val="none" w:sz="0" w:space="0" w:color="auto"/>
      </w:divBdr>
    </w:div>
    <w:div w:id="2141921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4CC004-1764-49FB-AB1C-0A0937C7A2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D481ADD-6380-45CA-A99F-0B15089002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7CC02DE-3503-4FA9-8F8F-E134E32DE644}">
  <ds:schemaRefs>
    <ds:schemaRef ds:uri="http://schemas.microsoft.com/sharepoint/v3/contenttype/forms"/>
  </ds:schemaRefs>
</ds:datastoreItem>
</file>

<file path=customXml/itemProps4.xml><?xml version="1.0" encoding="utf-8"?>
<ds:datastoreItem xmlns:ds="http://schemas.openxmlformats.org/officeDocument/2006/customXml" ds:itemID="{870E6CF1-66F6-41E5-9A12-8568F402E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1</Pages>
  <Words>167</Words>
  <Characters>952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86</cp:revision>
  <dcterms:created xsi:type="dcterms:W3CDTF">2022-09-25T13:19:00Z</dcterms:created>
  <dcterms:modified xsi:type="dcterms:W3CDTF">2023-09-07T01:26:00Z</dcterms:modified>
</cp:coreProperties>
</file>